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36" w:rsidRDefault="004E2DD2" w:rsidP="004E2DD2">
      <w:pPr>
        <w:jc w:val="center"/>
        <w:rPr>
          <w:rFonts w:ascii="Apple Chancery" w:hAnsi="Apple Chancery" w:cs="Apple Chancery"/>
          <w:b/>
          <w:sz w:val="52"/>
          <w:szCs w:val="52"/>
        </w:rPr>
      </w:pPr>
      <w:r>
        <w:rPr>
          <w:rFonts w:ascii="Apple Chancery" w:hAnsi="Apple Chancery" w:cs="Apple Chancery"/>
          <w:b/>
          <w:sz w:val="52"/>
          <w:szCs w:val="52"/>
        </w:rPr>
        <w:t>PIPE CREEK PRESBYTERIAN</w:t>
      </w:r>
    </w:p>
    <w:p w:rsidR="004E2DD2" w:rsidRDefault="004E2DD2" w:rsidP="00C33965">
      <w:pPr>
        <w:jc w:val="center"/>
        <w:rPr>
          <w:rFonts w:ascii="Apple Chancery" w:hAnsi="Apple Chancery" w:cs="Apple Chancery"/>
          <w:b/>
          <w:sz w:val="52"/>
          <w:szCs w:val="52"/>
        </w:rPr>
      </w:pPr>
      <w:r>
        <w:rPr>
          <w:rFonts w:ascii="Apple Chancery" w:hAnsi="Apple Chancery" w:cs="Apple Chancery"/>
          <w:b/>
          <w:sz w:val="52"/>
          <w:szCs w:val="52"/>
        </w:rPr>
        <w:t>THE LITTLE ROCK CHURCH</w:t>
      </w:r>
    </w:p>
    <w:p w:rsidR="004E2DD2" w:rsidRDefault="00C33965" w:rsidP="00C33965">
      <w:pPr>
        <w:jc w:val="center"/>
        <w:rPr>
          <w:rFonts w:cs="Apple Chancery"/>
          <w:b/>
          <w:sz w:val="72"/>
          <w:szCs w:val="72"/>
        </w:rPr>
      </w:pPr>
      <w:r>
        <w:rPr>
          <w:rFonts w:cs="Apple Chancery"/>
          <w:b/>
          <w:noProof/>
          <w:sz w:val="72"/>
          <w:szCs w:val="72"/>
        </w:rPr>
        <w:drawing>
          <wp:inline distT="0" distB="0" distL="0" distR="0" wp14:anchorId="0030DFF9" wp14:editId="076882E6">
            <wp:extent cx="3328035" cy="3119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i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499" w:rsidRDefault="00E86499" w:rsidP="00E86499">
      <w:pPr>
        <w:rPr>
          <w:rFonts w:cs="Apple Chancery"/>
          <w:b/>
          <w:sz w:val="44"/>
          <w:szCs w:val="44"/>
        </w:rPr>
      </w:pPr>
      <w:r>
        <w:rPr>
          <w:rFonts w:cs="Apple Chancery"/>
          <w:b/>
          <w:sz w:val="44"/>
          <w:szCs w:val="44"/>
        </w:rPr>
        <w:t>Pipe Creek Presbyterian Church – 8589 Hwy 16 S., Pipe Creek   -   October 19, 2019   -   9am. – 3pm.</w:t>
      </w:r>
    </w:p>
    <w:p w:rsidR="00E86499" w:rsidRDefault="00E86499" w:rsidP="00E86499">
      <w:pPr>
        <w:rPr>
          <w:rFonts w:cs="Apple Chancery"/>
          <w:b/>
          <w:sz w:val="44"/>
          <w:szCs w:val="44"/>
        </w:rPr>
      </w:pPr>
    </w:p>
    <w:p w:rsidR="00B168AB" w:rsidRDefault="00E86499" w:rsidP="00E86499">
      <w:pPr>
        <w:rPr>
          <w:rFonts w:cs="Apple Chancery"/>
          <w:b/>
          <w:sz w:val="44"/>
          <w:szCs w:val="44"/>
        </w:rPr>
      </w:pPr>
      <w:r>
        <w:rPr>
          <w:rFonts w:cs="Apple Chancery"/>
          <w:b/>
          <w:sz w:val="44"/>
          <w:szCs w:val="44"/>
        </w:rPr>
        <w:t xml:space="preserve">Along with our </w:t>
      </w:r>
      <w:r w:rsidR="00B168AB">
        <w:rPr>
          <w:rFonts w:cs="Apple Chancery"/>
          <w:b/>
          <w:sz w:val="44"/>
          <w:szCs w:val="44"/>
        </w:rPr>
        <w:t>4</w:t>
      </w:r>
      <w:r w:rsidR="00B168AB" w:rsidRPr="00B168AB">
        <w:rPr>
          <w:rFonts w:cs="Apple Chancery"/>
          <w:b/>
          <w:sz w:val="44"/>
          <w:szCs w:val="44"/>
          <w:vertAlign w:val="superscript"/>
        </w:rPr>
        <w:t>th</w:t>
      </w:r>
      <w:r w:rsidR="00B168AB">
        <w:rPr>
          <w:rFonts w:cs="Apple Chancery"/>
          <w:b/>
          <w:sz w:val="44"/>
          <w:szCs w:val="44"/>
        </w:rPr>
        <w:t xml:space="preserve"> annual market day, this year we’ll be hosting our 1</w:t>
      </w:r>
      <w:r w:rsidR="00B168AB" w:rsidRPr="00B168AB">
        <w:rPr>
          <w:rFonts w:cs="Apple Chancery"/>
          <w:b/>
          <w:sz w:val="44"/>
          <w:szCs w:val="44"/>
          <w:vertAlign w:val="superscript"/>
        </w:rPr>
        <w:t>st</w:t>
      </w:r>
      <w:r w:rsidR="00B168AB">
        <w:rPr>
          <w:rFonts w:cs="Apple Chancery"/>
          <w:b/>
          <w:sz w:val="44"/>
          <w:szCs w:val="44"/>
        </w:rPr>
        <w:t xml:space="preserve"> chili cook-off. </w:t>
      </w:r>
    </w:p>
    <w:p w:rsidR="00E86499" w:rsidRDefault="00B168AB" w:rsidP="00E86499">
      <w:pPr>
        <w:rPr>
          <w:rFonts w:cs="Apple Chancery"/>
          <w:b/>
          <w:sz w:val="44"/>
          <w:szCs w:val="44"/>
        </w:rPr>
      </w:pPr>
      <w:r>
        <w:rPr>
          <w:rFonts w:cs="Apple Chancery"/>
          <w:b/>
          <w:sz w:val="44"/>
          <w:szCs w:val="44"/>
        </w:rPr>
        <w:t>Prizes will be supplied by nationally known artist Esther Benedict.</w:t>
      </w:r>
    </w:p>
    <w:p w:rsidR="00B168AB" w:rsidRDefault="00B168AB" w:rsidP="00E86499">
      <w:pPr>
        <w:rPr>
          <w:rFonts w:cs="Apple Chancery"/>
          <w:b/>
          <w:sz w:val="44"/>
          <w:szCs w:val="44"/>
        </w:rPr>
      </w:pPr>
    </w:p>
    <w:p w:rsidR="00B168AB" w:rsidRDefault="00B168AB" w:rsidP="00E86499">
      <w:pPr>
        <w:rPr>
          <w:rFonts w:cs="Apple Chancery"/>
          <w:b/>
          <w:sz w:val="44"/>
          <w:szCs w:val="44"/>
        </w:rPr>
      </w:pPr>
      <w:r>
        <w:rPr>
          <w:rFonts w:cs="Apple Chancery"/>
          <w:b/>
          <w:sz w:val="44"/>
          <w:szCs w:val="44"/>
        </w:rPr>
        <w:t>For more information and an application contact:</w:t>
      </w:r>
    </w:p>
    <w:p w:rsidR="00855CAE" w:rsidRDefault="00B168AB" w:rsidP="00E86499">
      <w:pPr>
        <w:rPr>
          <w:rFonts w:ascii="Cooper Black" w:hAnsi="Cooper Black" w:cs="Apple Chancery"/>
          <w:b/>
          <w:color w:val="FF0000"/>
          <w:sz w:val="44"/>
          <w:szCs w:val="44"/>
        </w:rPr>
      </w:pPr>
      <w:r>
        <w:rPr>
          <w:rFonts w:cs="Apple Chancery"/>
          <w:b/>
          <w:sz w:val="44"/>
          <w:szCs w:val="44"/>
        </w:rPr>
        <w:t xml:space="preserve">Christine Kelley – </w:t>
      </w:r>
      <w:hyperlink r:id="rId5" w:history="1">
        <w:r w:rsidR="00855CAE" w:rsidRPr="000A2948">
          <w:rPr>
            <w:rStyle w:val="Hyperlink"/>
            <w:rFonts w:ascii="Cooper Black" w:hAnsi="Cooper Black" w:cs="Apple Chancery"/>
            <w:b/>
            <w:sz w:val="44"/>
            <w:szCs w:val="44"/>
          </w:rPr>
          <w:t>ckelley287@aol.com</w:t>
        </w:r>
      </w:hyperlink>
    </w:p>
    <w:p w:rsidR="00855CAE" w:rsidRPr="00B168AB" w:rsidRDefault="00855CAE" w:rsidP="00E86499">
      <w:pPr>
        <w:rPr>
          <w:rFonts w:ascii="Book Antiqua" w:hAnsi="Book Antiqua" w:cs="Apple Chancery"/>
          <w:b/>
          <w:color w:val="1F4E79" w:themeColor="accent5" w:themeShade="80"/>
          <w:sz w:val="44"/>
          <w:szCs w:val="44"/>
        </w:rPr>
      </w:pPr>
    </w:p>
    <w:p w:rsidR="004E2DD2" w:rsidRPr="004E2DD2" w:rsidRDefault="00B168AB" w:rsidP="00B168AB">
      <w:pPr>
        <w:tabs>
          <w:tab w:val="left" w:pos="5680"/>
        </w:tabs>
        <w:rPr>
          <w:rFonts w:cs="Apple Chancery"/>
          <w:sz w:val="40"/>
          <w:szCs w:val="40"/>
        </w:rPr>
      </w:pPr>
      <w:r>
        <w:rPr>
          <w:rFonts w:cs="Apple Chancery"/>
          <w:sz w:val="40"/>
          <w:szCs w:val="40"/>
        </w:rPr>
        <w:tab/>
      </w:r>
    </w:p>
    <w:sectPr w:rsidR="004E2DD2" w:rsidRPr="004E2DD2" w:rsidSect="0004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D2"/>
    <w:rsid w:val="000423D5"/>
    <w:rsid w:val="003C36D8"/>
    <w:rsid w:val="004E2DD2"/>
    <w:rsid w:val="00573942"/>
    <w:rsid w:val="007119E2"/>
    <w:rsid w:val="00855CAE"/>
    <w:rsid w:val="00B168AB"/>
    <w:rsid w:val="00C33965"/>
    <w:rsid w:val="00E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D9C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kelley287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Kelley</dc:creator>
  <cp:keywords/>
  <dc:description/>
  <cp:lastModifiedBy>Christine Kelley</cp:lastModifiedBy>
  <cp:revision>2</cp:revision>
  <cp:lastPrinted>2019-07-28T22:50:00Z</cp:lastPrinted>
  <dcterms:created xsi:type="dcterms:W3CDTF">2019-07-28T22:28:00Z</dcterms:created>
  <dcterms:modified xsi:type="dcterms:W3CDTF">2019-07-28T22:51:00Z</dcterms:modified>
</cp:coreProperties>
</file>