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758" w14:textId="59F02EFE" w:rsidR="009902A1" w:rsidRDefault="006D73D4">
      <w:r>
        <w:tab/>
      </w:r>
      <w:r>
        <w:tab/>
      </w:r>
      <w:r>
        <w:tab/>
      </w:r>
      <w:r>
        <w:tab/>
      </w:r>
      <w:r>
        <w:tab/>
      </w:r>
      <w:r>
        <w:tab/>
      </w:r>
      <w:r>
        <w:tab/>
      </w:r>
      <w:r>
        <w:tab/>
      </w:r>
      <w:r>
        <w:tab/>
      </w:r>
      <w:r w:rsidR="007527D4">
        <w:tab/>
      </w:r>
      <w:r>
        <w:tab/>
      </w:r>
      <w:r w:rsidR="00720C0D">
        <w:t>Ju</w:t>
      </w:r>
      <w:r w:rsidR="00EA1045">
        <w:t>ly</w:t>
      </w:r>
      <w:r w:rsidR="008E2125">
        <w:t xml:space="preserve"> 2022</w:t>
      </w:r>
    </w:p>
    <w:p w14:paraId="5F40809D" w14:textId="489301B1" w:rsidR="006D73D4" w:rsidRDefault="006D73D4"/>
    <w:p w14:paraId="4AB4CA67" w14:textId="1B861B59" w:rsidR="006D73D4" w:rsidRDefault="006D73D4" w:rsidP="006D73D4">
      <w:pPr>
        <w:jc w:val="center"/>
        <w:rPr>
          <w:sz w:val="72"/>
          <w:szCs w:val="72"/>
        </w:rPr>
      </w:pPr>
      <w:r>
        <w:rPr>
          <w:sz w:val="72"/>
          <w:szCs w:val="72"/>
        </w:rPr>
        <w:t>PIPE CREEK PIPELINE</w:t>
      </w:r>
    </w:p>
    <w:p w14:paraId="37A088F7" w14:textId="0D6DB6BD" w:rsidR="006D73D4" w:rsidRDefault="006D73D4" w:rsidP="006D73D4">
      <w:pPr>
        <w:jc w:val="center"/>
        <w:rPr>
          <w:sz w:val="32"/>
          <w:szCs w:val="32"/>
        </w:rPr>
      </w:pPr>
      <w:r>
        <w:rPr>
          <w:sz w:val="32"/>
          <w:szCs w:val="32"/>
        </w:rPr>
        <w:t>News, notes, and updates about our church family</w:t>
      </w:r>
    </w:p>
    <w:p w14:paraId="090B6B8C" w14:textId="1050899E" w:rsidR="006D73D4" w:rsidRPr="00120FBD" w:rsidRDefault="00F80B34" w:rsidP="006D73D4">
      <w:pPr>
        <w:rPr>
          <w:sz w:val="36"/>
          <w:szCs w:val="36"/>
        </w:rPr>
      </w:pPr>
      <w:r w:rsidRPr="00F80B34">
        <w:rPr>
          <w:noProof/>
          <w:sz w:val="36"/>
          <w:szCs w:val="36"/>
        </w:rPr>
        <w:drawing>
          <wp:anchor distT="0" distB="0" distL="114300" distR="114300" simplePos="0" relativeHeight="251700224" behindDoc="0" locked="0" layoutInCell="1" allowOverlap="1" wp14:anchorId="14B1A06B" wp14:editId="47578BF6">
            <wp:simplePos x="0" y="0"/>
            <wp:positionH relativeFrom="column">
              <wp:posOffset>-434340</wp:posOffset>
            </wp:positionH>
            <wp:positionV relativeFrom="paragraph">
              <wp:posOffset>440055</wp:posOffset>
            </wp:positionV>
            <wp:extent cx="3460750" cy="2595880"/>
            <wp:effectExtent l="0" t="5715" r="63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460750" cy="2595880"/>
                    </a:xfrm>
                    <a:prstGeom prst="rect">
                      <a:avLst/>
                    </a:prstGeom>
                    <a:noFill/>
                    <a:ln>
                      <a:noFill/>
                    </a:ln>
                  </pic:spPr>
                </pic:pic>
              </a:graphicData>
            </a:graphic>
          </wp:anchor>
        </w:drawing>
      </w:r>
      <w:r w:rsidR="006D73D4" w:rsidRPr="00120FBD">
        <w:rPr>
          <w:sz w:val="36"/>
          <w:szCs w:val="36"/>
        </w:rPr>
        <w:t>From the Pastor’s Pen…</w:t>
      </w:r>
      <w:r w:rsidR="00285D49">
        <w:rPr>
          <w:sz w:val="36"/>
          <w:szCs w:val="36"/>
        </w:rPr>
        <w:t xml:space="preserve">           </w:t>
      </w:r>
      <w:r w:rsidR="00285D49" w:rsidRPr="00285D49">
        <w:t xml:space="preserve"> </w:t>
      </w:r>
    </w:p>
    <w:p w14:paraId="30F853E1" w14:textId="7BFE67F2" w:rsidR="00152387" w:rsidRDefault="00152387" w:rsidP="00D1279C">
      <w:pPr>
        <w:rPr>
          <w:rFonts w:cstheme="minorHAnsi"/>
          <w:sz w:val="32"/>
          <w:szCs w:val="32"/>
        </w:rPr>
      </w:pPr>
      <w:r>
        <w:rPr>
          <w:rFonts w:cstheme="minorHAnsi"/>
          <w:sz w:val="32"/>
          <w:szCs w:val="32"/>
        </w:rPr>
        <w:tab/>
      </w:r>
      <w:r>
        <w:rPr>
          <w:rFonts w:cstheme="minorHAnsi"/>
          <w:sz w:val="32"/>
          <w:szCs w:val="32"/>
        </w:rPr>
        <w:tab/>
      </w:r>
      <w:r w:rsidRPr="00152387">
        <w:rPr>
          <w:rFonts w:cstheme="minorHAnsi"/>
          <w:sz w:val="32"/>
          <w:szCs w:val="32"/>
        </w:rPr>
        <w:t>July offers a variety of activities including worship, celebration, and fellowship.  The first weekend of July, as usual</w:t>
      </w:r>
      <w:r>
        <w:rPr>
          <w:rFonts w:cstheme="minorHAnsi"/>
          <w:sz w:val="32"/>
          <w:szCs w:val="32"/>
        </w:rPr>
        <w:t xml:space="preserve">, </w:t>
      </w:r>
      <w:r w:rsidRPr="00152387">
        <w:rPr>
          <w:rFonts w:cstheme="minorHAnsi"/>
          <w:sz w:val="32"/>
          <w:szCs w:val="32"/>
        </w:rPr>
        <w:t xml:space="preserve">is </w:t>
      </w:r>
      <w:r>
        <w:rPr>
          <w:rFonts w:cstheme="minorHAnsi"/>
          <w:sz w:val="32"/>
          <w:szCs w:val="32"/>
        </w:rPr>
        <w:t xml:space="preserve">the </w:t>
      </w:r>
      <w:r w:rsidRPr="00152387">
        <w:rPr>
          <w:rFonts w:cstheme="minorHAnsi"/>
          <w:sz w:val="32"/>
          <w:szCs w:val="32"/>
        </w:rPr>
        <w:t>time for us to celebrate our Nation’s Freedom!  Hopefully part of our celebration will include time to realize all of the great gifts God provides us!  We are truly blessed!  On July 9</w:t>
      </w:r>
      <w:r w:rsidRPr="00152387">
        <w:rPr>
          <w:rFonts w:cstheme="minorHAnsi"/>
          <w:sz w:val="32"/>
          <w:szCs w:val="32"/>
          <w:vertAlign w:val="superscript"/>
        </w:rPr>
        <w:t>th</w:t>
      </w:r>
      <w:r w:rsidRPr="00152387">
        <w:rPr>
          <w:rFonts w:cstheme="minorHAnsi"/>
          <w:sz w:val="32"/>
          <w:szCs w:val="32"/>
        </w:rPr>
        <w:t xml:space="preserve"> we will have a “garage sale”, please look for the details </w:t>
      </w:r>
      <w:r>
        <w:rPr>
          <w:rFonts w:cstheme="minorHAnsi"/>
          <w:sz w:val="32"/>
          <w:szCs w:val="32"/>
        </w:rPr>
        <w:t xml:space="preserve">on page 7 </w:t>
      </w:r>
      <w:r w:rsidRPr="00152387">
        <w:rPr>
          <w:rFonts w:cstheme="minorHAnsi"/>
          <w:sz w:val="32"/>
          <w:szCs w:val="32"/>
        </w:rPr>
        <w:t>in this Pipeline.  We will gather as a church family on Saturday, July 23</w:t>
      </w:r>
      <w:r w:rsidRPr="00152387">
        <w:rPr>
          <w:rFonts w:cstheme="minorHAnsi"/>
          <w:sz w:val="32"/>
          <w:szCs w:val="32"/>
          <w:vertAlign w:val="superscript"/>
        </w:rPr>
        <w:t>rd</w:t>
      </w:r>
      <w:r w:rsidRPr="00152387">
        <w:rPr>
          <w:rFonts w:cstheme="minorHAnsi"/>
          <w:sz w:val="32"/>
          <w:szCs w:val="32"/>
        </w:rPr>
        <w:t xml:space="preserve"> to celebrate and remember Bonnie Westley’s life.</w:t>
      </w:r>
      <w:r w:rsidR="0070354B">
        <w:rPr>
          <w:rFonts w:cstheme="minorHAnsi"/>
          <w:sz w:val="32"/>
          <w:szCs w:val="32"/>
        </w:rPr>
        <w:t xml:space="preserve">  We will participate with other churches and the Hill Country Samaritans in the Back-to-School Bash on Saturday, July 30, from 4:30 – 7:30p at the Lakehills Community Center.  This is a great day to see smiles on children’s faces as we help them prepare to begin a new school year.  Our role is to offer God’s blessings that they can take with them each day of the school year.</w:t>
      </w:r>
    </w:p>
    <w:p w14:paraId="3A671D50" w14:textId="7327DC86" w:rsidR="00D1279C" w:rsidRPr="00152387" w:rsidRDefault="00152387" w:rsidP="00D1279C">
      <w:pPr>
        <w:rPr>
          <w:rFonts w:ascii="Times New Roman" w:hAnsi="Times New Roman" w:cs="Times New Roman"/>
        </w:rPr>
      </w:pPr>
      <w:r>
        <w:rPr>
          <w:rFonts w:cstheme="minorHAnsi"/>
          <w:sz w:val="32"/>
          <w:szCs w:val="32"/>
        </w:rPr>
        <w:tab/>
      </w:r>
      <w:r w:rsidRPr="00152387">
        <w:rPr>
          <w:rFonts w:cstheme="minorHAnsi"/>
          <w:sz w:val="32"/>
          <w:szCs w:val="32"/>
        </w:rPr>
        <w:t xml:space="preserve">Come and be a part of the excitement of our church’s life.  There are many opportunities for worship and fellowship that will make your summer enjoyable.  God be with you and your family always!  </w:t>
      </w:r>
    </w:p>
    <w:p w14:paraId="17F9F4A1" w14:textId="7CBC27D2" w:rsidR="00726D3D" w:rsidRDefault="00D1279C" w:rsidP="00D1279C">
      <w:pPr>
        <w:rPr>
          <w:sz w:val="32"/>
          <w:szCs w:val="32"/>
        </w:rPr>
      </w:pPr>
      <w:r>
        <w:rPr>
          <w:sz w:val="32"/>
          <w:szCs w:val="32"/>
        </w:rPr>
        <w:t xml:space="preserve">                                                                                        Pastor Duane Manning</w:t>
      </w:r>
    </w:p>
    <w:p w14:paraId="595090AF" w14:textId="02CB6AE9" w:rsidR="0070354B" w:rsidRDefault="0070354B" w:rsidP="00D1279C">
      <w:pPr>
        <w:rPr>
          <w:sz w:val="32"/>
          <w:szCs w:val="32"/>
        </w:rPr>
      </w:pPr>
    </w:p>
    <w:p w14:paraId="50D11E3F" w14:textId="77777777" w:rsidR="0070354B" w:rsidRDefault="0070354B" w:rsidP="00D1279C">
      <w:pPr>
        <w:rPr>
          <w:sz w:val="32"/>
          <w:szCs w:val="32"/>
        </w:rPr>
      </w:pPr>
    </w:p>
    <w:p w14:paraId="031A0075" w14:textId="465F758B" w:rsidR="00B429E6" w:rsidRDefault="00B429E6" w:rsidP="00B429E6">
      <w:pPr>
        <w:jc w:val="center"/>
        <w:rPr>
          <w:sz w:val="20"/>
          <w:szCs w:val="20"/>
        </w:rPr>
      </w:pPr>
      <w:r>
        <w:rPr>
          <w:sz w:val="20"/>
          <w:szCs w:val="20"/>
        </w:rPr>
        <w:t>8589 Highway 16 South, P.O. Box 63377, Pipe Creek TX   78063   830-510-6650</w:t>
      </w:r>
    </w:p>
    <w:p w14:paraId="0AF92C21" w14:textId="572D213F" w:rsidR="00B429E6" w:rsidRDefault="00B429E6" w:rsidP="00B429E6">
      <w:pPr>
        <w:jc w:val="center"/>
        <w:rPr>
          <w:sz w:val="20"/>
          <w:szCs w:val="20"/>
        </w:rPr>
      </w:pPr>
      <w:r>
        <w:rPr>
          <w:sz w:val="20"/>
          <w:szCs w:val="20"/>
        </w:rPr>
        <w:t>Sunday School 9:30 am       Worship 10:30 am</w:t>
      </w:r>
    </w:p>
    <w:p w14:paraId="600DAE8B" w14:textId="07EDE59D" w:rsidR="00F420C5" w:rsidRDefault="00F420C5" w:rsidP="00A169AB">
      <w:pPr>
        <w:rPr>
          <w:rFonts w:ascii="Times New Roman" w:hAnsi="Times New Roman" w:cs="Times New Roman"/>
          <w:sz w:val="28"/>
          <w:szCs w:val="28"/>
        </w:rPr>
      </w:pPr>
    </w:p>
    <w:p w14:paraId="3E835C96" w14:textId="30BA2A0C" w:rsidR="00B32F74" w:rsidRPr="00B32F74" w:rsidRDefault="00B32F74" w:rsidP="00B32F74">
      <w:pPr>
        <w:jc w:val="center"/>
        <w:rPr>
          <w:rFonts w:cstheme="minorHAnsi"/>
          <w:b/>
          <w:bCs/>
          <w:sz w:val="32"/>
          <w:szCs w:val="32"/>
        </w:rPr>
      </w:pPr>
      <w:r w:rsidRPr="00B32F74">
        <w:rPr>
          <w:rFonts w:cstheme="minorHAnsi"/>
          <w:b/>
          <w:bCs/>
          <w:sz w:val="32"/>
          <w:szCs w:val="32"/>
        </w:rPr>
        <w:lastRenderedPageBreak/>
        <w:t>JULY SCRIPTURE PASSAGES</w:t>
      </w:r>
    </w:p>
    <w:p w14:paraId="0DA7D3FE" w14:textId="5083C14E" w:rsidR="00B32F74" w:rsidRPr="00B32F74" w:rsidRDefault="00B32F74" w:rsidP="00B32F74">
      <w:pPr>
        <w:rPr>
          <w:rFonts w:cstheme="minorHAnsi"/>
          <w:sz w:val="28"/>
          <w:szCs w:val="28"/>
        </w:rPr>
      </w:pPr>
      <w:r w:rsidRPr="00B32F74">
        <w:rPr>
          <w:rFonts w:cstheme="minorHAnsi"/>
          <w:sz w:val="28"/>
          <w:szCs w:val="28"/>
        </w:rPr>
        <w:t>July 3 – Psalm 30; Luke 10: 1 – 11, 16 - 20</w:t>
      </w:r>
    </w:p>
    <w:p w14:paraId="7A7C6820" w14:textId="77777777" w:rsidR="00B32F74" w:rsidRPr="00B32F74" w:rsidRDefault="00B32F74" w:rsidP="00B32F74">
      <w:pPr>
        <w:rPr>
          <w:rFonts w:cstheme="minorHAnsi"/>
          <w:sz w:val="28"/>
          <w:szCs w:val="28"/>
        </w:rPr>
      </w:pPr>
    </w:p>
    <w:p w14:paraId="11B37DF4" w14:textId="77777777" w:rsidR="00B32F74" w:rsidRPr="00B32F74" w:rsidRDefault="00B32F74" w:rsidP="00B32F74">
      <w:pPr>
        <w:rPr>
          <w:rFonts w:cstheme="minorHAnsi"/>
          <w:sz w:val="28"/>
          <w:szCs w:val="28"/>
        </w:rPr>
      </w:pPr>
      <w:r w:rsidRPr="00B32F74">
        <w:rPr>
          <w:rFonts w:cstheme="minorHAnsi"/>
          <w:sz w:val="28"/>
          <w:szCs w:val="28"/>
        </w:rPr>
        <w:t>July 10 – Colossians 1: 1 – 14; Luke 10: 25 – 37</w:t>
      </w:r>
    </w:p>
    <w:p w14:paraId="2DF3A387" w14:textId="77777777" w:rsidR="00B32F74" w:rsidRPr="00B32F74" w:rsidRDefault="00B32F74" w:rsidP="00B32F74">
      <w:pPr>
        <w:rPr>
          <w:rFonts w:cstheme="minorHAnsi"/>
          <w:sz w:val="28"/>
          <w:szCs w:val="28"/>
        </w:rPr>
      </w:pPr>
    </w:p>
    <w:p w14:paraId="76D53A1F" w14:textId="77777777" w:rsidR="00B32F74" w:rsidRPr="00B32F74" w:rsidRDefault="00B32F74" w:rsidP="00B32F74">
      <w:pPr>
        <w:rPr>
          <w:rFonts w:cstheme="minorHAnsi"/>
          <w:sz w:val="28"/>
          <w:szCs w:val="28"/>
        </w:rPr>
      </w:pPr>
      <w:r w:rsidRPr="00B32F74">
        <w:rPr>
          <w:rFonts w:cstheme="minorHAnsi"/>
          <w:sz w:val="28"/>
          <w:szCs w:val="28"/>
        </w:rPr>
        <w:t>July 17 – Psalm 15; Luke 10: 38 - 42</w:t>
      </w:r>
    </w:p>
    <w:p w14:paraId="6D23AD6C" w14:textId="77777777" w:rsidR="00B32F74" w:rsidRPr="00B32F74" w:rsidRDefault="00B32F74" w:rsidP="00B32F74">
      <w:pPr>
        <w:rPr>
          <w:rFonts w:cstheme="minorHAnsi"/>
          <w:sz w:val="28"/>
          <w:szCs w:val="28"/>
        </w:rPr>
      </w:pPr>
    </w:p>
    <w:p w14:paraId="0CC0F34F" w14:textId="77777777" w:rsidR="00B32F74" w:rsidRPr="00B32F74" w:rsidRDefault="00B32F74" w:rsidP="00B32F74">
      <w:pPr>
        <w:rPr>
          <w:rFonts w:cstheme="minorHAnsi"/>
          <w:sz w:val="28"/>
          <w:szCs w:val="28"/>
        </w:rPr>
      </w:pPr>
      <w:r w:rsidRPr="00B32F74">
        <w:rPr>
          <w:rFonts w:cstheme="minorHAnsi"/>
          <w:sz w:val="28"/>
          <w:szCs w:val="28"/>
        </w:rPr>
        <w:t>July 24 – Psalm 85; Luke 11: 1 – 13</w:t>
      </w:r>
    </w:p>
    <w:p w14:paraId="6142E6E7" w14:textId="77777777" w:rsidR="00B32F74" w:rsidRPr="00B32F74" w:rsidRDefault="00B32F74" w:rsidP="00B32F74">
      <w:pPr>
        <w:rPr>
          <w:rFonts w:cstheme="minorHAnsi"/>
          <w:sz w:val="28"/>
          <w:szCs w:val="28"/>
        </w:rPr>
      </w:pPr>
    </w:p>
    <w:p w14:paraId="5EA11783" w14:textId="77777777" w:rsidR="00B32F74" w:rsidRPr="00B32F74" w:rsidRDefault="00B32F74" w:rsidP="00B32F74">
      <w:pPr>
        <w:rPr>
          <w:rFonts w:cstheme="minorHAnsi"/>
          <w:sz w:val="28"/>
          <w:szCs w:val="28"/>
        </w:rPr>
      </w:pPr>
      <w:r w:rsidRPr="00B32F74">
        <w:rPr>
          <w:rFonts w:cstheme="minorHAnsi"/>
          <w:sz w:val="28"/>
          <w:szCs w:val="28"/>
        </w:rPr>
        <w:t>July 31 – Psalm 107: 1 – 9, 43; Luke 12: 13 - 21</w:t>
      </w:r>
    </w:p>
    <w:p w14:paraId="650FF67F" w14:textId="77777777" w:rsidR="00B32F74" w:rsidRPr="00B32F74" w:rsidRDefault="00B32F74" w:rsidP="00B32F74">
      <w:pPr>
        <w:rPr>
          <w:rFonts w:cstheme="minorHAnsi"/>
          <w:sz w:val="28"/>
          <w:szCs w:val="28"/>
        </w:rPr>
      </w:pPr>
    </w:p>
    <w:p w14:paraId="30705448" w14:textId="77777777" w:rsidR="00B32F74" w:rsidRPr="00B32F74" w:rsidRDefault="00B32F74" w:rsidP="00B32F74">
      <w:pPr>
        <w:rPr>
          <w:rFonts w:cstheme="minorHAnsi"/>
          <w:sz w:val="28"/>
          <w:szCs w:val="28"/>
        </w:rPr>
      </w:pPr>
      <w:r w:rsidRPr="00B32F74">
        <w:rPr>
          <w:rFonts w:cstheme="minorHAnsi"/>
          <w:sz w:val="28"/>
          <w:szCs w:val="28"/>
        </w:rPr>
        <w:t>Theme for the Month:  Faithful Living</w:t>
      </w:r>
    </w:p>
    <w:p w14:paraId="3F5E7E43" w14:textId="7738E3A5" w:rsidR="00CD7E47" w:rsidRPr="00CD7E47" w:rsidRDefault="00B32F74" w:rsidP="00CD7E47">
      <w:pPr>
        <w:rPr>
          <w:rFonts w:cstheme="minorHAnsi"/>
          <w:sz w:val="28"/>
          <w:szCs w:val="28"/>
        </w:rPr>
      </w:pPr>
      <w:r w:rsidRPr="00B32F74">
        <w:rPr>
          <w:rFonts w:cstheme="minorHAnsi"/>
          <w:sz w:val="28"/>
          <w:szCs w:val="28"/>
        </w:rPr>
        <w:t>Throughout July a main theme might be “Travel”.  Jesus sends out 70 people to share the good news while depending on the hospitality of everyone they meet.  On July 10</w:t>
      </w:r>
      <w:r w:rsidRPr="00B32F74">
        <w:rPr>
          <w:rFonts w:cstheme="minorHAnsi"/>
          <w:sz w:val="28"/>
          <w:szCs w:val="28"/>
          <w:vertAlign w:val="superscript"/>
        </w:rPr>
        <w:t>th</w:t>
      </w:r>
      <w:r w:rsidRPr="00B32F74">
        <w:rPr>
          <w:rFonts w:cstheme="minorHAnsi"/>
          <w:sz w:val="28"/>
          <w:szCs w:val="28"/>
        </w:rPr>
        <w:t xml:space="preserve"> we read the familiar story of the Good Samaritan.  Let’s gather for worship and see what “new” message God has for us.  The theme for the last three Sundays might be “God’s Blessings”.  As we read from the Gospel of Luke</w:t>
      </w:r>
      <w:r>
        <w:rPr>
          <w:rFonts w:cstheme="minorHAnsi"/>
          <w:sz w:val="28"/>
          <w:szCs w:val="28"/>
        </w:rPr>
        <w:t>,</w:t>
      </w:r>
      <w:r w:rsidRPr="00B32F74">
        <w:rPr>
          <w:rFonts w:cstheme="minorHAnsi"/>
          <w:sz w:val="28"/>
          <w:szCs w:val="28"/>
        </w:rPr>
        <w:t xml:space="preserve"> we are reminded to “keep the main thing, the main thing”; “</w:t>
      </w:r>
      <w:r>
        <w:rPr>
          <w:rFonts w:cstheme="minorHAnsi"/>
          <w:sz w:val="28"/>
          <w:szCs w:val="28"/>
        </w:rPr>
        <w:t>a</w:t>
      </w:r>
      <w:r w:rsidRPr="00B32F74">
        <w:rPr>
          <w:rFonts w:cstheme="minorHAnsi"/>
          <w:sz w:val="28"/>
          <w:szCs w:val="28"/>
        </w:rPr>
        <w:t>sk, seek, and knock”; and “you can’t take it with you”.  Come and worship with your church family while we learn from God’s Word together.  Let’s continue our summer by gathering for worship and fellowship as we become the Church God has planned for us to be!</w:t>
      </w:r>
      <w:r>
        <w:rPr>
          <w:rFonts w:cstheme="minorHAnsi"/>
          <w:sz w:val="28"/>
          <w:szCs w:val="28"/>
        </w:rPr>
        <w:t xml:space="preserve">  </w:t>
      </w:r>
      <w:r w:rsidR="00CD7E47" w:rsidRPr="00CD7E47">
        <w:rPr>
          <w:rFonts w:cstheme="minorHAnsi"/>
          <w:sz w:val="28"/>
          <w:szCs w:val="28"/>
        </w:rPr>
        <w:t>Peace &amp; Blessings.  Duane Manning</w:t>
      </w:r>
    </w:p>
    <w:p w14:paraId="4C8E66B7" w14:textId="77777777" w:rsidR="00F420C5" w:rsidRDefault="00F420C5" w:rsidP="00A169AB">
      <w:pPr>
        <w:rPr>
          <w:rFonts w:ascii="Times New Roman" w:hAnsi="Times New Roman" w:cs="Times New Roman"/>
          <w:sz w:val="28"/>
          <w:szCs w:val="28"/>
        </w:rPr>
      </w:pPr>
    </w:p>
    <w:p w14:paraId="1FC8C00C" w14:textId="309C44CC" w:rsidR="008D7192" w:rsidRDefault="00FE068C" w:rsidP="00A169AB">
      <w:pPr>
        <w:rPr>
          <w:rFonts w:ascii="Times New Roman" w:hAnsi="Times New Roman" w:cs="Times New Roman"/>
          <w:sz w:val="28"/>
          <w:szCs w:val="28"/>
        </w:rPr>
      </w:pPr>
      <w:r>
        <w:rPr>
          <w:noProof/>
        </w:rPr>
        <w:drawing>
          <wp:anchor distT="0" distB="0" distL="114300" distR="114300" simplePos="0" relativeHeight="251701248" behindDoc="0" locked="0" layoutInCell="1" allowOverlap="1" wp14:anchorId="15A7C02A" wp14:editId="4C91BB2A">
            <wp:simplePos x="0" y="0"/>
            <wp:positionH relativeFrom="margin">
              <wp:align>left</wp:align>
            </wp:positionH>
            <wp:positionV relativeFrom="paragraph">
              <wp:posOffset>200660</wp:posOffset>
            </wp:positionV>
            <wp:extent cx="3163570" cy="1184275"/>
            <wp:effectExtent l="0" t="0" r="0" b="0"/>
            <wp:wrapSquare wrapText="bothSides"/>
            <wp:docPr id="1" name="Picture 1" descr="A picture containing text, food, snack food,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od, snack food, sandwich&#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7043" cy="119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45BA5" w14:textId="76E454F5" w:rsidR="000C7ACA" w:rsidRDefault="00F83FDC" w:rsidP="004F61EC">
      <w:pPr>
        <w:rPr>
          <w:noProof/>
          <w:sz w:val="32"/>
          <w:szCs w:val="32"/>
        </w:rPr>
      </w:pPr>
      <w:r>
        <w:rPr>
          <w:noProof/>
        </w:rPr>
        <w:t xml:space="preserve"> </w:t>
      </w:r>
      <w:r w:rsidR="00F420C5">
        <w:rPr>
          <w:noProof/>
          <w:sz w:val="32"/>
          <w:szCs w:val="32"/>
        </w:rPr>
        <w:t xml:space="preserve">LUNCH BUNCH MEETS IN </w:t>
      </w:r>
      <w:r w:rsidR="0090548F">
        <w:rPr>
          <w:noProof/>
          <w:sz w:val="32"/>
          <w:szCs w:val="32"/>
        </w:rPr>
        <w:t>JU</w:t>
      </w:r>
      <w:r w:rsidR="005D0120">
        <w:rPr>
          <w:noProof/>
          <w:sz w:val="32"/>
          <w:szCs w:val="32"/>
        </w:rPr>
        <w:t>LY</w:t>
      </w:r>
    </w:p>
    <w:p w14:paraId="64C01409" w14:textId="55B54F8F" w:rsidR="00A60223" w:rsidRDefault="000442E6" w:rsidP="004F61EC">
      <w:pPr>
        <w:rPr>
          <w:sz w:val="28"/>
          <w:szCs w:val="28"/>
        </w:rPr>
      </w:pPr>
      <w:r>
        <w:rPr>
          <w:sz w:val="28"/>
          <w:szCs w:val="28"/>
        </w:rPr>
        <w:t>Ju</w:t>
      </w:r>
      <w:r w:rsidR="005D0120">
        <w:rPr>
          <w:sz w:val="28"/>
          <w:szCs w:val="28"/>
        </w:rPr>
        <w:t>ly</w:t>
      </w:r>
      <w:r>
        <w:rPr>
          <w:sz w:val="28"/>
          <w:szCs w:val="28"/>
        </w:rPr>
        <w:t xml:space="preserve"> </w:t>
      </w:r>
      <w:r w:rsidR="00A60223">
        <w:rPr>
          <w:sz w:val="28"/>
          <w:szCs w:val="28"/>
        </w:rPr>
        <w:t xml:space="preserve">sees the Lunch Bunch </w:t>
      </w:r>
      <w:r w:rsidR="002079ED">
        <w:rPr>
          <w:sz w:val="28"/>
          <w:szCs w:val="28"/>
        </w:rPr>
        <w:t>gather</w:t>
      </w:r>
      <w:r w:rsidR="00A60223">
        <w:rPr>
          <w:sz w:val="28"/>
          <w:szCs w:val="28"/>
        </w:rPr>
        <w:t xml:space="preserve">ing at </w:t>
      </w:r>
      <w:r w:rsidR="005D0120">
        <w:rPr>
          <w:sz w:val="28"/>
          <w:szCs w:val="28"/>
        </w:rPr>
        <w:t>Bricks</w:t>
      </w:r>
      <w:r w:rsidR="00F83FDC">
        <w:rPr>
          <w:sz w:val="28"/>
          <w:szCs w:val="28"/>
        </w:rPr>
        <w:t xml:space="preserve"> </w:t>
      </w:r>
      <w:r w:rsidR="00FE068C">
        <w:rPr>
          <w:sz w:val="28"/>
          <w:szCs w:val="28"/>
        </w:rPr>
        <w:t xml:space="preserve">River Café </w:t>
      </w:r>
      <w:r w:rsidR="00F83FDC">
        <w:rPr>
          <w:sz w:val="28"/>
          <w:szCs w:val="28"/>
        </w:rPr>
        <w:t xml:space="preserve">on </w:t>
      </w:r>
      <w:r>
        <w:rPr>
          <w:sz w:val="28"/>
          <w:szCs w:val="28"/>
        </w:rPr>
        <w:t>Ju</w:t>
      </w:r>
      <w:r w:rsidR="005D0120">
        <w:rPr>
          <w:sz w:val="28"/>
          <w:szCs w:val="28"/>
        </w:rPr>
        <w:t>ly 8</w:t>
      </w:r>
      <w:r w:rsidR="00F83FDC">
        <w:rPr>
          <w:sz w:val="28"/>
          <w:szCs w:val="28"/>
        </w:rPr>
        <w:t xml:space="preserve"> </w:t>
      </w:r>
      <w:r w:rsidR="00A60223">
        <w:rPr>
          <w:sz w:val="28"/>
          <w:szCs w:val="28"/>
        </w:rPr>
        <w:t xml:space="preserve">at noon. </w:t>
      </w:r>
      <w:r w:rsidR="00F46D78">
        <w:rPr>
          <w:sz w:val="28"/>
          <w:szCs w:val="28"/>
        </w:rPr>
        <w:t xml:space="preserve"> </w:t>
      </w:r>
      <w:r w:rsidR="000050DC">
        <w:rPr>
          <w:sz w:val="28"/>
          <w:szCs w:val="28"/>
        </w:rPr>
        <w:t>B</w:t>
      </w:r>
      <w:r w:rsidR="005D0120">
        <w:rPr>
          <w:sz w:val="28"/>
          <w:szCs w:val="28"/>
        </w:rPr>
        <w:t>ricks</w:t>
      </w:r>
      <w:r w:rsidR="000050DC">
        <w:rPr>
          <w:sz w:val="28"/>
          <w:szCs w:val="28"/>
        </w:rPr>
        <w:t xml:space="preserve"> is located at </w:t>
      </w:r>
      <w:r w:rsidR="005D0120">
        <w:rPr>
          <w:sz w:val="28"/>
          <w:szCs w:val="28"/>
        </w:rPr>
        <w:t xml:space="preserve">1205 Main Street, Bandera.  </w:t>
      </w:r>
      <w:r w:rsidR="00A60223">
        <w:rPr>
          <w:sz w:val="28"/>
          <w:szCs w:val="28"/>
        </w:rPr>
        <w:t xml:space="preserve">Sign up at the table in Fellowship Hall to join the fun, enjoy the fellowship, and taste the good food offered at </w:t>
      </w:r>
      <w:r w:rsidR="00504418">
        <w:rPr>
          <w:sz w:val="28"/>
          <w:szCs w:val="28"/>
        </w:rPr>
        <w:t xml:space="preserve">one of </w:t>
      </w:r>
      <w:r w:rsidR="00F31620">
        <w:rPr>
          <w:sz w:val="28"/>
          <w:szCs w:val="28"/>
        </w:rPr>
        <w:t>our</w:t>
      </w:r>
      <w:r w:rsidR="00504418">
        <w:rPr>
          <w:sz w:val="28"/>
          <w:szCs w:val="28"/>
        </w:rPr>
        <w:t xml:space="preserve"> </w:t>
      </w:r>
      <w:r w:rsidR="000050DC">
        <w:rPr>
          <w:sz w:val="28"/>
          <w:szCs w:val="28"/>
        </w:rPr>
        <w:t>fin</w:t>
      </w:r>
      <w:r w:rsidR="00504418">
        <w:rPr>
          <w:sz w:val="28"/>
          <w:szCs w:val="28"/>
        </w:rPr>
        <w:t>est restaurants.</w:t>
      </w:r>
    </w:p>
    <w:p w14:paraId="4DA85275" w14:textId="77777777" w:rsidR="00F420C5" w:rsidRDefault="00F420C5" w:rsidP="00F46D78">
      <w:pPr>
        <w:rPr>
          <w:sz w:val="28"/>
          <w:szCs w:val="28"/>
        </w:rPr>
      </w:pPr>
    </w:p>
    <w:p w14:paraId="34994FA2" w14:textId="53AD15FD" w:rsidR="00FE068C" w:rsidRDefault="002F13D3" w:rsidP="00F46D78">
      <w:pPr>
        <w:rPr>
          <w:sz w:val="28"/>
          <w:szCs w:val="28"/>
        </w:rPr>
      </w:pPr>
      <w:r>
        <w:rPr>
          <w:sz w:val="28"/>
          <w:szCs w:val="28"/>
        </w:rPr>
        <w:t xml:space="preserve">For your future planning, Lunch Bunch will gather each month at a restaurant nearby.  If you would like to suggest a restaurant for the group to try, contact Barbara Boalo at </w:t>
      </w:r>
      <w:r w:rsidR="00800429">
        <w:rPr>
          <w:sz w:val="28"/>
          <w:szCs w:val="28"/>
        </w:rPr>
        <w:t>830-328-8009.</w:t>
      </w:r>
      <w:r w:rsidR="00F83FDC">
        <w:rPr>
          <w:sz w:val="28"/>
          <w:szCs w:val="28"/>
        </w:rPr>
        <w:t xml:space="preserve">   </w:t>
      </w:r>
    </w:p>
    <w:p w14:paraId="6F792469" w14:textId="36F54201" w:rsidR="002F13D3" w:rsidRDefault="00F83FDC" w:rsidP="00F420C5">
      <w:pPr>
        <w:ind w:left="7920" w:firstLine="720"/>
        <w:rPr>
          <w:sz w:val="28"/>
          <w:szCs w:val="28"/>
        </w:rPr>
      </w:pPr>
      <w:r>
        <w:rPr>
          <w:sz w:val="28"/>
          <w:szCs w:val="28"/>
        </w:rPr>
        <w:t xml:space="preserve">    2</w:t>
      </w:r>
    </w:p>
    <w:p w14:paraId="77619D22" w14:textId="3B632325" w:rsidR="00B84BE8" w:rsidRPr="00847BD4" w:rsidRDefault="00887A69" w:rsidP="00B84BE8">
      <w:pPr>
        <w:spacing w:line="360" w:lineRule="auto"/>
        <w:rPr>
          <w:rFonts w:ascii="Arial" w:hAnsi="Arial" w:cs="Arial"/>
          <w:b/>
          <w:bCs/>
        </w:rPr>
      </w:pPr>
      <w:r>
        <w:rPr>
          <w:rFonts w:ascii="Arial" w:hAnsi="Arial" w:cs="Arial"/>
          <w:b/>
          <w:bCs/>
          <w:sz w:val="32"/>
          <w:szCs w:val="32"/>
        </w:rPr>
        <w:lastRenderedPageBreak/>
        <w:t>JU</w:t>
      </w:r>
      <w:r w:rsidR="00E16A58">
        <w:rPr>
          <w:rFonts w:ascii="Arial" w:hAnsi="Arial" w:cs="Arial"/>
          <w:b/>
          <w:bCs/>
          <w:sz w:val="32"/>
          <w:szCs w:val="32"/>
        </w:rPr>
        <w:t>LY</w:t>
      </w:r>
      <w:r w:rsidR="00B84BE8" w:rsidRPr="00684E0D">
        <w:rPr>
          <w:rFonts w:ascii="Arial" w:hAnsi="Arial" w:cs="Arial"/>
          <w:b/>
          <w:bCs/>
          <w:sz w:val="32"/>
          <w:szCs w:val="32"/>
        </w:rPr>
        <w:t xml:space="preserve"> BIRTHDAYS</w:t>
      </w:r>
      <w:r w:rsidR="00B84BE8">
        <w:rPr>
          <w:rFonts w:ascii="Arial" w:hAnsi="Arial" w:cs="Arial"/>
          <w:b/>
          <w:bCs/>
        </w:rPr>
        <w:tab/>
      </w:r>
      <w:r w:rsidR="00B640E5">
        <w:rPr>
          <w:rFonts w:ascii="Arial" w:hAnsi="Arial" w:cs="Arial"/>
          <w:b/>
          <w:bCs/>
        </w:rPr>
        <w:tab/>
      </w:r>
      <w:r w:rsidR="000F1F67">
        <w:rPr>
          <w:rFonts w:ascii="Arial" w:hAnsi="Arial" w:cs="Arial"/>
          <w:b/>
          <w:bCs/>
        </w:rPr>
        <w:tab/>
      </w:r>
      <w:r w:rsidR="00B640E5">
        <w:rPr>
          <w:rFonts w:ascii="Arial" w:hAnsi="Arial" w:cs="Arial"/>
          <w:b/>
          <w:bCs/>
        </w:rPr>
        <w:tab/>
      </w:r>
      <w:r w:rsidR="00502B11">
        <w:rPr>
          <w:rFonts w:ascii="Arial" w:hAnsi="Arial" w:cs="Arial"/>
          <w:b/>
          <w:bCs/>
          <w:sz w:val="32"/>
          <w:szCs w:val="32"/>
        </w:rPr>
        <w:t>ANN</w:t>
      </w:r>
      <w:r w:rsidR="00B84BE8" w:rsidRPr="00684E0D">
        <w:rPr>
          <w:rFonts w:ascii="Arial" w:hAnsi="Arial" w:cs="Arial"/>
          <w:b/>
          <w:bCs/>
          <w:sz w:val="32"/>
          <w:szCs w:val="32"/>
        </w:rPr>
        <w:t>IVERSARIES</w:t>
      </w:r>
    </w:p>
    <w:p w14:paraId="7D04ECF6" w14:textId="10227B7D" w:rsidR="0048283E" w:rsidRDefault="00E16A58" w:rsidP="00B049F1">
      <w:pPr>
        <w:spacing w:line="480" w:lineRule="auto"/>
        <w:rPr>
          <w:rFonts w:ascii="Arial" w:hAnsi="Arial" w:cs="Arial"/>
        </w:rPr>
      </w:pPr>
      <w:r>
        <w:rPr>
          <w:rFonts w:ascii="Arial" w:hAnsi="Arial" w:cs="Arial"/>
        </w:rPr>
        <w:t>7</w:t>
      </w:r>
      <w:r w:rsidR="000F1F67">
        <w:rPr>
          <w:rFonts w:ascii="Arial" w:hAnsi="Arial" w:cs="Arial"/>
        </w:rPr>
        <w:t>/1</w:t>
      </w:r>
      <w:r w:rsidR="000F1F67">
        <w:rPr>
          <w:rFonts w:ascii="Arial" w:hAnsi="Arial" w:cs="Arial"/>
        </w:rPr>
        <w:tab/>
      </w:r>
      <w:r>
        <w:rPr>
          <w:rFonts w:ascii="Arial" w:hAnsi="Arial" w:cs="Arial"/>
        </w:rPr>
        <w:t>Barbara Maxwell</w:t>
      </w:r>
      <w:r w:rsidR="003375E0">
        <w:rPr>
          <w:rFonts w:ascii="Arial" w:hAnsi="Arial" w:cs="Arial"/>
        </w:rPr>
        <w:tab/>
      </w:r>
      <w:r w:rsidR="003375E0">
        <w:rPr>
          <w:rFonts w:ascii="Arial" w:hAnsi="Arial" w:cs="Arial"/>
        </w:rPr>
        <w:tab/>
      </w:r>
      <w:r w:rsidR="003375E0">
        <w:rPr>
          <w:rFonts w:ascii="Arial" w:hAnsi="Arial" w:cs="Arial"/>
        </w:rPr>
        <w:tab/>
      </w:r>
      <w:r w:rsidR="003375E0">
        <w:rPr>
          <w:rFonts w:ascii="Arial" w:hAnsi="Arial" w:cs="Arial"/>
        </w:rPr>
        <w:tab/>
      </w:r>
      <w:r>
        <w:rPr>
          <w:rFonts w:ascii="Arial" w:hAnsi="Arial" w:cs="Arial"/>
        </w:rPr>
        <w:t>7/4</w:t>
      </w:r>
      <w:r w:rsidR="000F1F67">
        <w:rPr>
          <w:rFonts w:ascii="Arial" w:hAnsi="Arial" w:cs="Arial"/>
        </w:rPr>
        <w:tab/>
      </w:r>
      <w:r>
        <w:rPr>
          <w:rFonts w:ascii="Arial" w:hAnsi="Arial" w:cs="Arial"/>
        </w:rPr>
        <w:t>Duane &amp; Jackie Manning</w:t>
      </w:r>
    </w:p>
    <w:p w14:paraId="1541FEA6" w14:textId="7755623E" w:rsidR="00E16A58" w:rsidRDefault="00E16A58" w:rsidP="00B049F1">
      <w:pPr>
        <w:spacing w:line="480" w:lineRule="auto"/>
        <w:rPr>
          <w:rFonts w:ascii="Arial" w:hAnsi="Arial" w:cs="Arial"/>
        </w:rPr>
      </w:pPr>
      <w:r>
        <w:rPr>
          <w:rFonts w:ascii="Arial" w:hAnsi="Arial" w:cs="Arial"/>
        </w:rPr>
        <w:t>7</w:t>
      </w:r>
      <w:r w:rsidR="00887A69">
        <w:rPr>
          <w:rFonts w:ascii="Arial" w:hAnsi="Arial" w:cs="Arial"/>
        </w:rPr>
        <w:t>/2</w:t>
      </w:r>
      <w:r w:rsidR="000F1F67">
        <w:rPr>
          <w:rFonts w:ascii="Arial" w:hAnsi="Arial" w:cs="Arial"/>
        </w:rPr>
        <w:tab/>
      </w:r>
      <w:r>
        <w:rPr>
          <w:rFonts w:ascii="Arial" w:hAnsi="Arial" w:cs="Arial"/>
        </w:rPr>
        <w:t>Barbara Boalo</w:t>
      </w:r>
      <w:r w:rsidR="000F1F67">
        <w:rPr>
          <w:rFonts w:ascii="Arial" w:hAnsi="Arial" w:cs="Arial"/>
        </w:rPr>
        <w:tab/>
      </w:r>
      <w:r w:rsidR="000F1F67">
        <w:rPr>
          <w:rFonts w:ascii="Arial" w:hAnsi="Arial" w:cs="Arial"/>
        </w:rPr>
        <w:tab/>
      </w:r>
      <w:r w:rsidR="000F1F67">
        <w:rPr>
          <w:rFonts w:ascii="Arial" w:hAnsi="Arial" w:cs="Arial"/>
        </w:rPr>
        <w:tab/>
      </w:r>
      <w:r w:rsidR="000F1F67">
        <w:rPr>
          <w:rFonts w:ascii="Arial" w:hAnsi="Arial" w:cs="Arial"/>
        </w:rPr>
        <w:tab/>
      </w:r>
      <w:r>
        <w:rPr>
          <w:rFonts w:ascii="Arial" w:hAnsi="Arial" w:cs="Arial"/>
        </w:rPr>
        <w:t>7/20</w:t>
      </w:r>
      <w:r w:rsidR="000F1F67">
        <w:rPr>
          <w:rFonts w:ascii="Arial" w:hAnsi="Arial" w:cs="Arial"/>
        </w:rPr>
        <w:tab/>
      </w:r>
      <w:r>
        <w:rPr>
          <w:rFonts w:ascii="Arial" w:hAnsi="Arial" w:cs="Arial"/>
        </w:rPr>
        <w:t>Gerhard &amp; Charlotte Retief</w:t>
      </w:r>
    </w:p>
    <w:p w14:paraId="42EF1ADA" w14:textId="621403B0" w:rsidR="000F1F67" w:rsidRDefault="00E16A58" w:rsidP="00B049F1">
      <w:pPr>
        <w:spacing w:line="480" w:lineRule="auto"/>
        <w:rPr>
          <w:rFonts w:ascii="Arial" w:hAnsi="Arial" w:cs="Arial"/>
        </w:rPr>
      </w:pPr>
      <w:r>
        <w:rPr>
          <w:rFonts w:ascii="Arial" w:hAnsi="Arial" w:cs="Arial"/>
        </w:rPr>
        <w:t>7/3</w:t>
      </w:r>
      <w:r>
        <w:rPr>
          <w:rFonts w:ascii="Arial" w:hAnsi="Arial" w:cs="Arial"/>
        </w:rPr>
        <w:tab/>
        <w:t>Duane Manning</w:t>
      </w:r>
      <w:r>
        <w:rPr>
          <w:rFonts w:ascii="Arial" w:hAnsi="Arial" w:cs="Arial"/>
        </w:rPr>
        <w:tab/>
      </w:r>
      <w:r w:rsidR="000F1F67">
        <w:rPr>
          <w:rFonts w:ascii="Arial" w:hAnsi="Arial" w:cs="Arial"/>
        </w:rPr>
        <w:tab/>
      </w:r>
      <w:r w:rsidR="000F1F67">
        <w:rPr>
          <w:rFonts w:ascii="Arial" w:hAnsi="Arial" w:cs="Arial"/>
        </w:rPr>
        <w:tab/>
      </w:r>
      <w:r w:rsidR="000F1F67">
        <w:rPr>
          <w:rFonts w:ascii="Arial" w:hAnsi="Arial" w:cs="Arial"/>
        </w:rPr>
        <w:tab/>
      </w:r>
      <w:r>
        <w:rPr>
          <w:rFonts w:ascii="Arial" w:hAnsi="Arial" w:cs="Arial"/>
        </w:rPr>
        <w:tab/>
        <w:t>Don &amp; Terri Haga</w:t>
      </w:r>
    </w:p>
    <w:p w14:paraId="3F80E64F" w14:textId="19D7EAC3" w:rsidR="0048283E" w:rsidRDefault="00E16A58" w:rsidP="000F1F67">
      <w:pPr>
        <w:spacing w:line="480" w:lineRule="auto"/>
        <w:rPr>
          <w:rFonts w:ascii="Arial" w:hAnsi="Arial" w:cs="Arial"/>
        </w:rPr>
      </w:pPr>
      <w:r>
        <w:rPr>
          <w:rFonts w:ascii="Arial" w:hAnsi="Arial" w:cs="Arial"/>
        </w:rPr>
        <w:t>7/4</w:t>
      </w:r>
      <w:r>
        <w:rPr>
          <w:rFonts w:ascii="Arial" w:hAnsi="Arial" w:cs="Arial"/>
        </w:rPr>
        <w:tab/>
        <w:t>Sharon Cortes</w:t>
      </w:r>
      <w:r w:rsidR="00C4089A">
        <w:rPr>
          <w:rFonts w:ascii="Arial" w:hAnsi="Arial" w:cs="Arial"/>
        </w:rPr>
        <w:tab/>
      </w:r>
      <w:r w:rsidR="00C4089A">
        <w:rPr>
          <w:rFonts w:ascii="Arial" w:hAnsi="Arial" w:cs="Arial"/>
        </w:rPr>
        <w:tab/>
      </w:r>
      <w:r w:rsidR="00C4089A">
        <w:rPr>
          <w:rFonts w:ascii="Arial" w:hAnsi="Arial" w:cs="Arial"/>
        </w:rPr>
        <w:tab/>
      </w:r>
      <w:r w:rsidR="00C4089A">
        <w:rPr>
          <w:rFonts w:ascii="Arial" w:hAnsi="Arial" w:cs="Arial"/>
        </w:rPr>
        <w:tab/>
        <w:t>7/28</w:t>
      </w:r>
      <w:r w:rsidR="00C4089A">
        <w:rPr>
          <w:rFonts w:ascii="Arial" w:hAnsi="Arial" w:cs="Arial"/>
        </w:rPr>
        <w:tab/>
        <w:t>Stephen &amp; Ashley Weller</w:t>
      </w:r>
    </w:p>
    <w:p w14:paraId="65CD9DCA" w14:textId="33AE0E16" w:rsidR="00887A69" w:rsidRDefault="007B5C7E" w:rsidP="00B049F1">
      <w:pPr>
        <w:spacing w:line="480" w:lineRule="auto"/>
        <w:rPr>
          <w:rFonts w:ascii="Arial" w:hAnsi="Arial" w:cs="Arial"/>
        </w:rPr>
      </w:pPr>
      <w:r>
        <w:rPr>
          <w:rFonts w:ascii="Arial" w:hAnsi="Arial" w:cs="Arial"/>
          <w:noProof/>
        </w:rPr>
        <w:drawing>
          <wp:anchor distT="0" distB="0" distL="114300" distR="114300" simplePos="0" relativeHeight="251682816" behindDoc="1" locked="0" layoutInCell="1" allowOverlap="1" wp14:anchorId="5528ECD4" wp14:editId="1BEF262A">
            <wp:simplePos x="0" y="0"/>
            <wp:positionH relativeFrom="margin">
              <wp:posOffset>3177540</wp:posOffset>
            </wp:positionH>
            <wp:positionV relativeFrom="paragraph">
              <wp:posOffset>7620</wp:posOffset>
            </wp:positionV>
            <wp:extent cx="2188210" cy="2575560"/>
            <wp:effectExtent l="0" t="0" r="2540" b="0"/>
            <wp:wrapTight wrapText="bothSides">
              <wp:wrapPolygon edited="0">
                <wp:start x="0" y="0"/>
                <wp:lineTo x="0" y="21408"/>
                <wp:lineTo x="21437" y="21408"/>
                <wp:lineTo x="21437" y="0"/>
                <wp:lineTo x="0" y="0"/>
              </wp:wrapPolygon>
            </wp:wrapTight>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21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A58">
        <w:rPr>
          <w:rFonts w:ascii="Arial" w:hAnsi="Arial" w:cs="Arial"/>
        </w:rPr>
        <w:t>7/5</w:t>
      </w:r>
      <w:r w:rsidR="00E16A58">
        <w:rPr>
          <w:rFonts w:ascii="Arial" w:hAnsi="Arial" w:cs="Arial"/>
        </w:rPr>
        <w:tab/>
        <w:t>Harry Maxwell</w:t>
      </w:r>
    </w:p>
    <w:p w14:paraId="10D3835A" w14:textId="1F7936E9" w:rsidR="000F1F67" w:rsidRDefault="00E16A58" w:rsidP="007B4FC7">
      <w:pPr>
        <w:spacing w:line="480" w:lineRule="auto"/>
        <w:rPr>
          <w:rFonts w:ascii="Arial" w:hAnsi="Arial" w:cs="Arial"/>
        </w:rPr>
      </w:pPr>
      <w:r>
        <w:rPr>
          <w:rFonts w:ascii="Arial" w:hAnsi="Arial" w:cs="Arial"/>
        </w:rPr>
        <w:t>7/6</w:t>
      </w:r>
      <w:r>
        <w:rPr>
          <w:rFonts w:ascii="Arial" w:hAnsi="Arial" w:cs="Arial"/>
        </w:rPr>
        <w:tab/>
        <w:t>Laurie Williams</w:t>
      </w:r>
    </w:p>
    <w:p w14:paraId="1CC848CC" w14:textId="181C52E0" w:rsidR="003375E0" w:rsidRDefault="00E16A58" w:rsidP="007B4FC7">
      <w:pPr>
        <w:spacing w:line="480" w:lineRule="auto"/>
        <w:rPr>
          <w:rFonts w:ascii="Arial" w:hAnsi="Arial" w:cs="Arial"/>
        </w:rPr>
      </w:pPr>
      <w:r>
        <w:rPr>
          <w:rFonts w:ascii="Arial" w:hAnsi="Arial" w:cs="Arial"/>
        </w:rPr>
        <w:t>7/7</w:t>
      </w:r>
      <w:r>
        <w:rPr>
          <w:rFonts w:ascii="Arial" w:hAnsi="Arial" w:cs="Arial"/>
        </w:rPr>
        <w:tab/>
        <w:t>Ryeth Rasmussen</w:t>
      </w:r>
    </w:p>
    <w:p w14:paraId="53B6BB47" w14:textId="62DBBD60" w:rsidR="000F1F67" w:rsidRDefault="00E16A58" w:rsidP="007B4FC7">
      <w:pPr>
        <w:spacing w:line="480" w:lineRule="auto"/>
        <w:rPr>
          <w:rFonts w:ascii="Arial" w:hAnsi="Arial" w:cs="Arial"/>
        </w:rPr>
      </w:pPr>
      <w:r>
        <w:rPr>
          <w:rFonts w:ascii="Arial" w:hAnsi="Arial" w:cs="Arial"/>
        </w:rPr>
        <w:t>7/18</w:t>
      </w:r>
      <w:r>
        <w:rPr>
          <w:rFonts w:ascii="Arial" w:hAnsi="Arial" w:cs="Arial"/>
        </w:rPr>
        <w:tab/>
        <w:t>Ian MacDonald</w:t>
      </w:r>
    </w:p>
    <w:p w14:paraId="2029C6DB" w14:textId="4326DA76" w:rsidR="00B84BE8" w:rsidRDefault="00E16A58" w:rsidP="007B4FC7">
      <w:pPr>
        <w:spacing w:line="480" w:lineRule="auto"/>
        <w:rPr>
          <w:sz w:val="28"/>
          <w:szCs w:val="28"/>
        </w:rPr>
      </w:pPr>
      <w:r>
        <w:rPr>
          <w:sz w:val="28"/>
          <w:szCs w:val="28"/>
        </w:rPr>
        <w:t>7/19</w:t>
      </w:r>
      <w:r>
        <w:rPr>
          <w:sz w:val="28"/>
          <w:szCs w:val="28"/>
        </w:rPr>
        <w:tab/>
        <w:t>Yoli Sollinger</w:t>
      </w:r>
    </w:p>
    <w:p w14:paraId="7DBE8B88" w14:textId="4B926FFA" w:rsidR="00B84BE8" w:rsidRDefault="00E16A58" w:rsidP="007B4FC7">
      <w:pPr>
        <w:spacing w:line="480" w:lineRule="auto"/>
        <w:rPr>
          <w:sz w:val="28"/>
          <w:szCs w:val="28"/>
        </w:rPr>
      </w:pPr>
      <w:r>
        <w:rPr>
          <w:sz w:val="28"/>
          <w:szCs w:val="28"/>
        </w:rPr>
        <w:tab/>
        <w:t>Martika Duperault</w:t>
      </w:r>
    </w:p>
    <w:p w14:paraId="75C7DA7C" w14:textId="77777777" w:rsidR="00726D3D" w:rsidRPr="00726D3D" w:rsidRDefault="00726D3D" w:rsidP="00F46D78">
      <w:pPr>
        <w:rPr>
          <w:sz w:val="28"/>
          <w:szCs w:val="28"/>
        </w:rPr>
      </w:pPr>
    </w:p>
    <w:p w14:paraId="560518F3" w14:textId="0B55F151" w:rsidR="009E212B" w:rsidRDefault="009E212B" w:rsidP="00726D3D">
      <w:pPr>
        <w:rPr>
          <w:sz w:val="28"/>
          <w:szCs w:val="28"/>
        </w:rPr>
      </w:pPr>
    </w:p>
    <w:p w14:paraId="7B1765EC" w14:textId="4BAE0319" w:rsidR="00C4089A" w:rsidRDefault="00C4089A" w:rsidP="00726D3D">
      <w:pPr>
        <w:rPr>
          <w:sz w:val="28"/>
          <w:szCs w:val="28"/>
        </w:rPr>
      </w:pPr>
    </w:p>
    <w:p w14:paraId="2F1B9558" w14:textId="77777777" w:rsidR="00C4089A" w:rsidRDefault="00C4089A" w:rsidP="00726D3D">
      <w:pPr>
        <w:rPr>
          <w:sz w:val="28"/>
          <w:szCs w:val="28"/>
        </w:rPr>
      </w:pPr>
    </w:p>
    <w:p w14:paraId="007C1FF0" w14:textId="5A94EC65" w:rsidR="009E212B" w:rsidRPr="0038554E" w:rsidRDefault="00426BB9" w:rsidP="00726D3D">
      <w:pPr>
        <w:rPr>
          <w:sz w:val="28"/>
          <w:szCs w:val="28"/>
        </w:rPr>
      </w:pPr>
      <w:r>
        <w:rPr>
          <w:noProof/>
          <w:sz w:val="36"/>
          <w:szCs w:val="36"/>
        </w:rPr>
        <w:drawing>
          <wp:anchor distT="0" distB="0" distL="114300" distR="114300" simplePos="0" relativeHeight="251702272" behindDoc="0" locked="0" layoutInCell="1" allowOverlap="1" wp14:anchorId="1DFEB544" wp14:editId="5766F1F6">
            <wp:simplePos x="0" y="0"/>
            <wp:positionH relativeFrom="margin">
              <wp:posOffset>36830</wp:posOffset>
            </wp:positionH>
            <wp:positionV relativeFrom="paragraph">
              <wp:posOffset>140335</wp:posOffset>
            </wp:positionV>
            <wp:extent cx="2888615" cy="2216150"/>
            <wp:effectExtent l="0" t="0" r="6985" b="0"/>
            <wp:wrapSquare wrapText="bothSides"/>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8615"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4D61" w14:textId="075B749A" w:rsidR="00726D3D" w:rsidRDefault="00726D3D" w:rsidP="00726D3D">
      <w:pPr>
        <w:rPr>
          <w:sz w:val="36"/>
          <w:szCs w:val="36"/>
        </w:rPr>
      </w:pPr>
      <w:r>
        <w:rPr>
          <w:sz w:val="36"/>
          <w:szCs w:val="36"/>
        </w:rPr>
        <w:t xml:space="preserve">CALENDAR OF EVENTS, </w:t>
      </w:r>
      <w:r w:rsidR="000425A8">
        <w:rPr>
          <w:sz w:val="36"/>
          <w:szCs w:val="36"/>
        </w:rPr>
        <w:t>JU</w:t>
      </w:r>
      <w:r w:rsidR="00426BB9">
        <w:rPr>
          <w:sz w:val="36"/>
          <w:szCs w:val="36"/>
        </w:rPr>
        <w:t>LY</w:t>
      </w:r>
      <w:r>
        <w:rPr>
          <w:noProof/>
          <w:sz w:val="36"/>
          <w:szCs w:val="36"/>
        </w:rPr>
        <w:t xml:space="preserve"> </w:t>
      </w:r>
    </w:p>
    <w:p w14:paraId="20D8FC83" w14:textId="7573FA7B" w:rsidR="000425A8" w:rsidRDefault="00FA4D77" w:rsidP="00F46D78">
      <w:pPr>
        <w:rPr>
          <w:sz w:val="28"/>
          <w:szCs w:val="28"/>
        </w:rPr>
      </w:pPr>
      <w:r>
        <w:rPr>
          <w:sz w:val="28"/>
          <w:szCs w:val="28"/>
        </w:rPr>
        <w:t>Jul 8  Lunch Bunch, Bricks, Bandera</w:t>
      </w:r>
    </w:p>
    <w:p w14:paraId="427FDEBA" w14:textId="4A7322FE" w:rsidR="000425A8" w:rsidRPr="00E25C59" w:rsidRDefault="00FA4D77" w:rsidP="00F46D78">
      <w:pPr>
        <w:rPr>
          <w:sz w:val="28"/>
          <w:szCs w:val="28"/>
        </w:rPr>
      </w:pPr>
      <w:r>
        <w:rPr>
          <w:sz w:val="28"/>
          <w:szCs w:val="28"/>
        </w:rPr>
        <w:t>Jul 9  Church-wide Yard Sale, PCPC</w:t>
      </w:r>
    </w:p>
    <w:p w14:paraId="27BFBA55" w14:textId="77777777" w:rsidR="00FA4D77" w:rsidRDefault="00FA4D77" w:rsidP="00F46D78">
      <w:pPr>
        <w:rPr>
          <w:sz w:val="28"/>
          <w:szCs w:val="28"/>
        </w:rPr>
      </w:pPr>
      <w:r>
        <w:rPr>
          <w:sz w:val="28"/>
          <w:szCs w:val="28"/>
        </w:rPr>
        <w:t xml:space="preserve">Jul 23  Bonnie Westley Memorial </w:t>
      </w:r>
    </w:p>
    <w:p w14:paraId="4F508CFD" w14:textId="1B4F8DD1" w:rsidR="005226D7" w:rsidRDefault="00FA4D77" w:rsidP="00F46D78">
      <w:pPr>
        <w:rPr>
          <w:sz w:val="28"/>
          <w:szCs w:val="28"/>
        </w:rPr>
      </w:pPr>
      <w:r>
        <w:rPr>
          <w:sz w:val="28"/>
          <w:szCs w:val="28"/>
        </w:rPr>
        <w:t xml:space="preserve">                Service</w:t>
      </w:r>
    </w:p>
    <w:p w14:paraId="76471EBF" w14:textId="7E720191" w:rsidR="00426BB9" w:rsidRDefault="00FA4D77" w:rsidP="00F46D78">
      <w:pPr>
        <w:rPr>
          <w:sz w:val="28"/>
          <w:szCs w:val="28"/>
        </w:rPr>
      </w:pPr>
      <w:r>
        <w:rPr>
          <w:sz w:val="28"/>
          <w:szCs w:val="28"/>
        </w:rPr>
        <w:t>Jul 24  Session Meeting</w:t>
      </w:r>
    </w:p>
    <w:p w14:paraId="19D7BB1A" w14:textId="77777777" w:rsidR="00FA4D77" w:rsidRDefault="00FA4D77" w:rsidP="00FA4D77">
      <w:pPr>
        <w:rPr>
          <w:sz w:val="28"/>
          <w:szCs w:val="28"/>
        </w:rPr>
      </w:pPr>
      <w:r>
        <w:rPr>
          <w:sz w:val="28"/>
          <w:szCs w:val="28"/>
        </w:rPr>
        <w:t>Jul 30  Back-to-School Bash, Lakehills</w:t>
      </w:r>
    </w:p>
    <w:p w14:paraId="67C1C4A2" w14:textId="0FA17C2E" w:rsidR="00426BB9" w:rsidRDefault="00426BB9" w:rsidP="00F46D78">
      <w:pPr>
        <w:rPr>
          <w:sz w:val="28"/>
          <w:szCs w:val="28"/>
        </w:rPr>
      </w:pPr>
    </w:p>
    <w:p w14:paraId="4125B7D1" w14:textId="5F09B539" w:rsidR="00426BB9" w:rsidRDefault="00426BB9" w:rsidP="00F46D78">
      <w:pPr>
        <w:rPr>
          <w:sz w:val="28"/>
          <w:szCs w:val="28"/>
        </w:rPr>
      </w:pPr>
    </w:p>
    <w:p w14:paraId="127A45EB" w14:textId="77D905A9" w:rsidR="00426BB9" w:rsidRDefault="00426BB9" w:rsidP="00F46D78">
      <w:pPr>
        <w:rPr>
          <w:sz w:val="28"/>
          <w:szCs w:val="28"/>
        </w:rPr>
      </w:pPr>
    </w:p>
    <w:p w14:paraId="5BBB1490" w14:textId="77777777" w:rsidR="00426BB9" w:rsidRPr="00E25C59" w:rsidRDefault="00426BB9" w:rsidP="00F46D78">
      <w:pPr>
        <w:rPr>
          <w:sz w:val="28"/>
          <w:szCs w:val="28"/>
        </w:rPr>
      </w:pPr>
    </w:p>
    <w:p w14:paraId="246898BD" w14:textId="567D80BC" w:rsidR="00726D3D" w:rsidRDefault="00726D3D" w:rsidP="00F46D78">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3</w:t>
      </w:r>
    </w:p>
    <w:p w14:paraId="13691D0B" w14:textId="576B8B3B" w:rsidR="00526D19" w:rsidRPr="00526D19" w:rsidRDefault="00526D19" w:rsidP="00526D19">
      <w:pPr>
        <w:rPr>
          <w:sz w:val="36"/>
          <w:szCs w:val="36"/>
        </w:rPr>
      </w:pPr>
      <w:r w:rsidRPr="00526D19">
        <w:rPr>
          <w:noProof/>
          <w:sz w:val="36"/>
          <w:szCs w:val="36"/>
        </w:rPr>
        <w:lastRenderedPageBreak/>
        <w:drawing>
          <wp:anchor distT="0" distB="0" distL="114300" distR="114300" simplePos="0" relativeHeight="251693056" behindDoc="0" locked="0" layoutInCell="1" allowOverlap="1" wp14:anchorId="024D80EA" wp14:editId="53C9349E">
            <wp:simplePos x="0" y="0"/>
            <wp:positionH relativeFrom="margin">
              <wp:align>right</wp:align>
            </wp:positionH>
            <wp:positionV relativeFrom="paragraph">
              <wp:posOffset>578</wp:posOffset>
            </wp:positionV>
            <wp:extent cx="1706880" cy="1493520"/>
            <wp:effectExtent l="0" t="0" r="7620" b="0"/>
            <wp:wrapSquare wrapText="bothSides"/>
            <wp:docPr id="3" name="Picture 3" descr="Phone bo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book Images, Stock Photos &amp; Vectors | Shutter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493520"/>
                    </a:xfrm>
                    <a:prstGeom prst="rect">
                      <a:avLst/>
                    </a:prstGeom>
                    <a:noFill/>
                    <a:ln>
                      <a:noFill/>
                    </a:ln>
                  </pic:spPr>
                </pic:pic>
              </a:graphicData>
            </a:graphic>
          </wp:anchor>
        </w:drawing>
      </w:r>
      <w:r w:rsidRPr="00526D19">
        <w:rPr>
          <w:sz w:val="36"/>
          <w:szCs w:val="36"/>
        </w:rPr>
        <w:t xml:space="preserve">DIRECTORY UPDATE: </w:t>
      </w:r>
    </w:p>
    <w:p w14:paraId="428BD8CE" w14:textId="0A093E51" w:rsidR="00526D19" w:rsidRDefault="00526D19" w:rsidP="00526D19">
      <w:pPr>
        <w:rPr>
          <w:sz w:val="28"/>
          <w:szCs w:val="28"/>
        </w:rPr>
      </w:pPr>
      <w:r>
        <w:rPr>
          <w:sz w:val="28"/>
          <w:szCs w:val="28"/>
        </w:rPr>
        <w:t xml:space="preserve">Margo Begy announced that she was moving in July to North  Carolina.  Her new address will be 800 Melrose Street, Winston-Salem, NC  27103.  </w:t>
      </w:r>
    </w:p>
    <w:p w14:paraId="1FA856FC" w14:textId="181DC5CF" w:rsidR="00526D19" w:rsidRDefault="00526D19" w:rsidP="00526D19">
      <w:pPr>
        <w:rPr>
          <w:sz w:val="28"/>
          <w:szCs w:val="28"/>
        </w:rPr>
      </w:pPr>
    </w:p>
    <w:p w14:paraId="493A5BE2" w14:textId="5EE3C417" w:rsidR="00526D19" w:rsidRDefault="00526D19" w:rsidP="00526D19">
      <w:pPr>
        <w:rPr>
          <w:sz w:val="28"/>
          <w:szCs w:val="28"/>
        </w:rPr>
      </w:pPr>
    </w:p>
    <w:p w14:paraId="62E6A223" w14:textId="77777777" w:rsidR="00526D19" w:rsidRDefault="00526D19" w:rsidP="00526D19">
      <w:pPr>
        <w:rPr>
          <w:sz w:val="28"/>
          <w:szCs w:val="28"/>
        </w:rPr>
      </w:pPr>
    </w:p>
    <w:p w14:paraId="7A85B5AC" w14:textId="224DAE1A" w:rsidR="00E075B1" w:rsidRPr="00DC130A" w:rsidRDefault="00E075B1" w:rsidP="00E075B1">
      <w:pPr>
        <w:rPr>
          <w:sz w:val="36"/>
          <w:szCs w:val="36"/>
        </w:rPr>
      </w:pPr>
      <w:r>
        <w:rPr>
          <w:sz w:val="36"/>
          <w:szCs w:val="36"/>
        </w:rPr>
        <w:t>FROM THE QUILTING MINISTRY</w:t>
      </w:r>
      <w:r w:rsidR="00526D19">
        <w:rPr>
          <w:sz w:val="36"/>
          <w:szCs w:val="36"/>
        </w:rPr>
        <w:t>…</w:t>
      </w:r>
    </w:p>
    <w:p w14:paraId="553B7D66" w14:textId="34BC620C" w:rsidR="00C4089A" w:rsidRDefault="00FA0412" w:rsidP="00E075B1">
      <w:pPr>
        <w:rPr>
          <w:sz w:val="28"/>
          <w:szCs w:val="28"/>
        </w:rPr>
      </w:pPr>
      <w:r>
        <w:rPr>
          <w:noProof/>
        </w:rPr>
        <w:drawing>
          <wp:anchor distT="0" distB="0" distL="114300" distR="114300" simplePos="0" relativeHeight="251703296" behindDoc="0" locked="0" layoutInCell="1" allowOverlap="1" wp14:anchorId="433A0015" wp14:editId="667FCE5D">
            <wp:simplePos x="0" y="0"/>
            <wp:positionH relativeFrom="column">
              <wp:posOffset>3581400</wp:posOffset>
            </wp:positionH>
            <wp:positionV relativeFrom="paragraph">
              <wp:posOffset>7620</wp:posOffset>
            </wp:positionV>
            <wp:extent cx="1795145" cy="2393950"/>
            <wp:effectExtent l="0" t="0" r="0" b="6350"/>
            <wp:wrapSquare wrapText="bothSides"/>
            <wp:docPr id="7" name="Picture 7" descr="A picture containing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edcloth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514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0E0E19">
        <w:rPr>
          <w:noProof/>
        </w:rPr>
        <w:drawing>
          <wp:inline distT="0" distB="0" distL="0" distR="0" wp14:anchorId="7A0D4B42" wp14:editId="012ECEC5">
            <wp:extent cx="2426855" cy="1820141"/>
            <wp:effectExtent l="0" t="1587"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49878" cy="1837408"/>
                    </a:xfrm>
                    <a:prstGeom prst="rect">
                      <a:avLst/>
                    </a:prstGeom>
                    <a:noFill/>
                    <a:ln>
                      <a:noFill/>
                    </a:ln>
                  </pic:spPr>
                </pic:pic>
              </a:graphicData>
            </a:graphic>
          </wp:inline>
        </w:drawing>
      </w:r>
      <w:r w:rsidR="00043E70">
        <w:rPr>
          <w:sz w:val="28"/>
          <w:szCs w:val="28"/>
        </w:rPr>
        <w:t xml:space="preserve">         </w:t>
      </w:r>
    </w:p>
    <w:p w14:paraId="7126C390" w14:textId="77777777" w:rsidR="008E627A" w:rsidRDefault="008E627A" w:rsidP="00E075B1">
      <w:pPr>
        <w:rPr>
          <w:sz w:val="28"/>
          <w:szCs w:val="28"/>
        </w:rPr>
      </w:pPr>
    </w:p>
    <w:p w14:paraId="532374EA" w14:textId="522BE1A4" w:rsidR="00C4089A" w:rsidRDefault="008E627A" w:rsidP="00E075B1">
      <w:pPr>
        <w:rPr>
          <w:sz w:val="28"/>
          <w:szCs w:val="28"/>
        </w:rPr>
      </w:pPr>
      <w:r w:rsidRPr="008E627A">
        <w:rPr>
          <w:noProof/>
          <w:sz w:val="28"/>
          <w:szCs w:val="28"/>
        </w:rPr>
        <w:drawing>
          <wp:anchor distT="0" distB="0" distL="114300" distR="114300" simplePos="0" relativeHeight="251704320" behindDoc="0" locked="0" layoutInCell="1" allowOverlap="1" wp14:anchorId="678FD53B" wp14:editId="23CD87DD">
            <wp:simplePos x="0" y="0"/>
            <wp:positionH relativeFrom="column">
              <wp:posOffset>200660</wp:posOffset>
            </wp:positionH>
            <wp:positionV relativeFrom="paragraph">
              <wp:posOffset>3810</wp:posOffset>
            </wp:positionV>
            <wp:extent cx="2763520" cy="2964815"/>
            <wp:effectExtent l="0" t="0" r="0" b="6985"/>
            <wp:wrapSquare wrapText="bothSides"/>
            <wp:docPr id="10" name="Picture 1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room&#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350" b="28787"/>
                    <a:stretch/>
                  </pic:blipFill>
                  <pic:spPr bwMode="auto">
                    <a:xfrm>
                      <a:off x="0" y="0"/>
                      <a:ext cx="2763520" cy="296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2A9">
        <w:rPr>
          <w:sz w:val="28"/>
          <w:szCs w:val="28"/>
        </w:rPr>
        <w:t xml:space="preserve">Valerie Hannah was contacted by the </w:t>
      </w:r>
      <w:r w:rsidR="00D03683">
        <w:rPr>
          <w:sz w:val="28"/>
          <w:szCs w:val="28"/>
        </w:rPr>
        <w:t>Q</w:t>
      </w:r>
      <w:r w:rsidR="00CE72A9">
        <w:rPr>
          <w:sz w:val="28"/>
          <w:szCs w:val="28"/>
        </w:rPr>
        <w:t xml:space="preserve">uilters </w:t>
      </w:r>
      <w:r w:rsidR="00D03683">
        <w:rPr>
          <w:sz w:val="28"/>
          <w:szCs w:val="28"/>
        </w:rPr>
        <w:t>G</w:t>
      </w:r>
      <w:r w:rsidR="00CE72A9">
        <w:rPr>
          <w:sz w:val="28"/>
          <w:szCs w:val="28"/>
        </w:rPr>
        <w:t xml:space="preserve">uild from Uvalde asking if </w:t>
      </w:r>
      <w:r>
        <w:rPr>
          <w:sz w:val="28"/>
          <w:szCs w:val="28"/>
        </w:rPr>
        <w:t>PCPC’s</w:t>
      </w:r>
      <w:r w:rsidR="00CE72A9">
        <w:rPr>
          <w:sz w:val="28"/>
          <w:szCs w:val="28"/>
        </w:rPr>
        <w:t xml:space="preserve"> quilters would be interested in </w:t>
      </w:r>
      <w:r w:rsidR="00FA0412">
        <w:rPr>
          <w:sz w:val="28"/>
          <w:szCs w:val="28"/>
        </w:rPr>
        <w:t xml:space="preserve">providing quilts to the siblings of the children killed at the Robb Elementary School.  “Yes, </w:t>
      </w:r>
      <w:r>
        <w:rPr>
          <w:sz w:val="28"/>
          <w:szCs w:val="28"/>
        </w:rPr>
        <w:t>absolutely</w:t>
      </w:r>
      <w:r w:rsidR="00FA0412">
        <w:rPr>
          <w:sz w:val="28"/>
          <w:szCs w:val="28"/>
        </w:rPr>
        <w:t>” was the reply!  Valerie and Barbara Boalo selected 10 quilts</w:t>
      </w:r>
      <w:r w:rsidR="00D03683">
        <w:rPr>
          <w:sz w:val="28"/>
          <w:szCs w:val="28"/>
        </w:rPr>
        <w:t xml:space="preserve"> which</w:t>
      </w:r>
      <w:r w:rsidR="00FA0412">
        <w:rPr>
          <w:sz w:val="28"/>
          <w:szCs w:val="28"/>
        </w:rPr>
        <w:t xml:space="preserve"> were presented to the congregation to have their strings tied and be prayed over.  The quilts were then taken to Gone Quiltin’ in Bandera which took them to Uvalde.  </w:t>
      </w:r>
      <w:r w:rsidR="00D03683">
        <w:rPr>
          <w:sz w:val="28"/>
          <w:szCs w:val="28"/>
        </w:rPr>
        <w:t xml:space="preserve">Let’s continue to hold Uvalde’s families in our hearts and prayers.  </w:t>
      </w:r>
    </w:p>
    <w:p w14:paraId="1A88CCF3" w14:textId="7322F84D" w:rsidR="00C4089A" w:rsidRDefault="00C4089A" w:rsidP="00E075B1">
      <w:pPr>
        <w:rPr>
          <w:sz w:val="28"/>
          <w:szCs w:val="28"/>
        </w:rPr>
      </w:pPr>
    </w:p>
    <w:p w14:paraId="1DCE24F0" w14:textId="068B7C39" w:rsidR="00FA0412" w:rsidRDefault="00FA0412" w:rsidP="00E075B1">
      <w:pPr>
        <w:rPr>
          <w:sz w:val="28"/>
          <w:szCs w:val="28"/>
        </w:rPr>
      </w:pPr>
    </w:p>
    <w:p w14:paraId="2B752F4A" w14:textId="64E78728" w:rsidR="00FA0412" w:rsidRDefault="00D03683" w:rsidP="00E075B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14:paraId="76978702" w14:textId="2046F219" w:rsidR="00E075B1" w:rsidRDefault="00E075B1" w:rsidP="00E075B1">
      <w:pPr>
        <w:rPr>
          <w:sz w:val="28"/>
          <w:szCs w:val="28"/>
        </w:rPr>
      </w:pPr>
      <w:r>
        <w:rPr>
          <w:noProof/>
        </w:rPr>
        <w:lastRenderedPageBreak/>
        <w:drawing>
          <wp:anchor distT="0" distB="0" distL="114300" distR="114300" simplePos="0" relativeHeight="251697152" behindDoc="0" locked="0" layoutInCell="1" allowOverlap="1" wp14:anchorId="1DD70CDD" wp14:editId="437964B0">
            <wp:simplePos x="0" y="0"/>
            <wp:positionH relativeFrom="margin">
              <wp:align>left</wp:align>
            </wp:positionH>
            <wp:positionV relativeFrom="paragraph">
              <wp:posOffset>533400</wp:posOffset>
            </wp:positionV>
            <wp:extent cx="1891030" cy="2304415"/>
            <wp:effectExtent l="0" t="0" r="0" b="635"/>
            <wp:wrapSquare wrapText="bothSides"/>
            <wp:docPr id="4" name="Picture 4" descr="A person standing next to a wall covered in pict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wall covered in picture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197" cy="23134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Dori Duperault is standing beside the quilt she made which will be auctioned at our fall Market Day in September or October ($5 a ticket from any of the quilters).  Dori loves to quilt and shared these details about this beautiful one:  She spent about 60 – 70 hours working on it in December and then a little in January and February.  She did the cutting and color placement to make the design appealing to the eye, then the other Monday quilters helped with the layout of the blocks.  After sewing the blocks together, Elaine Weller and Barbara Boalo helped choose the border and backing, and Rose Jeter finished it by doing the quilting.   Don’t miss out on your opportunity to own this beautiful king size quilt!!</w:t>
      </w:r>
    </w:p>
    <w:p w14:paraId="2E235DED" w14:textId="4407B71C" w:rsidR="00E075B1" w:rsidRDefault="00E075B1" w:rsidP="00E075B1">
      <w:pPr>
        <w:rPr>
          <w:sz w:val="28"/>
          <w:szCs w:val="28"/>
        </w:rPr>
      </w:pPr>
    </w:p>
    <w:p w14:paraId="501EEF31" w14:textId="03F37DAD" w:rsidR="00E075B1" w:rsidRDefault="00E075B1" w:rsidP="00D96BCA">
      <w:pPr>
        <w:rPr>
          <w:rFonts w:asciiTheme="majorHAnsi" w:hAnsiTheme="majorHAnsi" w:cstheme="majorHAnsi"/>
          <w:sz w:val="28"/>
          <w:szCs w:val="28"/>
        </w:rPr>
      </w:pPr>
    </w:p>
    <w:p w14:paraId="63EB2F8E" w14:textId="3886277A" w:rsidR="008E627A" w:rsidRPr="00D03683" w:rsidRDefault="00FA4D77" w:rsidP="00D96BCA">
      <w:pPr>
        <w:rPr>
          <w:rFonts w:cstheme="minorHAnsi"/>
          <w:sz w:val="28"/>
          <w:szCs w:val="28"/>
        </w:rPr>
      </w:pPr>
      <w:r w:rsidRPr="00485881">
        <w:rPr>
          <w:rFonts w:cstheme="minorHAnsi"/>
          <w:b/>
          <w:bCs/>
          <w:sz w:val="32"/>
          <w:szCs w:val="32"/>
        </w:rPr>
        <w:t xml:space="preserve">A </w:t>
      </w:r>
      <w:r w:rsidR="00D03683" w:rsidRPr="00485881">
        <w:rPr>
          <w:rFonts w:cstheme="minorHAnsi"/>
          <w:b/>
          <w:bCs/>
          <w:sz w:val="32"/>
          <w:szCs w:val="32"/>
        </w:rPr>
        <w:t>T</w:t>
      </w:r>
      <w:r w:rsidR="00485881" w:rsidRPr="00485881">
        <w:rPr>
          <w:rFonts w:cstheme="minorHAnsi"/>
          <w:b/>
          <w:bCs/>
          <w:sz w:val="32"/>
          <w:szCs w:val="32"/>
        </w:rPr>
        <w:t>HANK YOU</w:t>
      </w:r>
      <w:r>
        <w:rPr>
          <w:rFonts w:asciiTheme="majorHAnsi" w:hAnsiTheme="majorHAnsi" w:cstheme="majorHAnsi"/>
          <w:sz w:val="28"/>
          <w:szCs w:val="28"/>
        </w:rPr>
        <w:t xml:space="preserve">:  </w:t>
      </w:r>
      <w:r w:rsidRPr="00D03683">
        <w:rPr>
          <w:rFonts w:cstheme="minorHAnsi"/>
          <w:sz w:val="28"/>
          <w:szCs w:val="28"/>
        </w:rPr>
        <w:t xml:space="preserve">Dear Ladies, Thank you for the beautiful prayer quilt and pot holders.  It means so much to me to know I have such sweet and devoted prayer warriors praying for me.  You have really brought a lot of sunshine into my life.  </w:t>
      </w:r>
    </w:p>
    <w:p w14:paraId="59B51184" w14:textId="61E8C33C" w:rsidR="00FA4D77" w:rsidRDefault="00FA4D77" w:rsidP="00D96BCA">
      <w:pPr>
        <w:rPr>
          <w:rFonts w:asciiTheme="majorHAnsi" w:hAnsiTheme="majorHAnsi" w:cstheme="majorHAnsi"/>
          <w:sz w:val="28"/>
          <w:szCs w:val="28"/>
        </w:rPr>
      </w:pPr>
      <w:r w:rsidRPr="00D03683">
        <w:rPr>
          <w:rFonts w:cstheme="minorHAnsi"/>
          <w:sz w:val="28"/>
          <w:szCs w:val="28"/>
        </w:rPr>
        <w:tab/>
      </w:r>
      <w:r w:rsidRPr="00D03683">
        <w:rPr>
          <w:rFonts w:cstheme="minorHAnsi"/>
          <w:sz w:val="28"/>
          <w:szCs w:val="28"/>
        </w:rPr>
        <w:tab/>
      </w:r>
      <w:r w:rsidRPr="00D03683">
        <w:rPr>
          <w:rFonts w:cstheme="minorHAnsi"/>
          <w:sz w:val="28"/>
          <w:szCs w:val="28"/>
        </w:rPr>
        <w:tab/>
      </w:r>
      <w:r w:rsidRPr="00D03683">
        <w:rPr>
          <w:rFonts w:cstheme="minorHAnsi"/>
          <w:sz w:val="28"/>
          <w:szCs w:val="28"/>
        </w:rPr>
        <w:tab/>
      </w:r>
      <w:r w:rsidRPr="00D03683">
        <w:rPr>
          <w:rFonts w:cstheme="minorHAnsi"/>
          <w:sz w:val="28"/>
          <w:szCs w:val="28"/>
        </w:rPr>
        <w:tab/>
      </w:r>
      <w:r w:rsidR="00D03683" w:rsidRPr="00D03683">
        <w:rPr>
          <w:rFonts w:cstheme="minorHAnsi"/>
          <w:sz w:val="28"/>
          <w:szCs w:val="28"/>
        </w:rPr>
        <w:tab/>
      </w:r>
      <w:r w:rsidRPr="00D03683">
        <w:rPr>
          <w:rFonts w:cstheme="minorHAnsi"/>
          <w:sz w:val="28"/>
          <w:szCs w:val="28"/>
        </w:rPr>
        <w:tab/>
        <w:t>Linda Smith, Andalusia, Alabama</w:t>
      </w:r>
    </w:p>
    <w:p w14:paraId="2BE98517" w14:textId="77777777" w:rsidR="00D03683" w:rsidRDefault="00D03683" w:rsidP="00D96BCA">
      <w:pPr>
        <w:rPr>
          <w:rFonts w:asciiTheme="majorHAnsi" w:hAnsiTheme="majorHAnsi" w:cstheme="majorHAnsi"/>
          <w:b/>
          <w:bCs/>
          <w:sz w:val="36"/>
          <w:szCs w:val="36"/>
        </w:rPr>
      </w:pPr>
    </w:p>
    <w:p w14:paraId="33334CAD" w14:textId="29FB61F4" w:rsidR="008E627A" w:rsidRPr="00392C53" w:rsidRDefault="00526D19" w:rsidP="00D96BCA">
      <w:pPr>
        <w:rPr>
          <w:rFonts w:cstheme="minorHAnsi"/>
          <w:b/>
          <w:bCs/>
          <w:sz w:val="36"/>
          <w:szCs w:val="36"/>
        </w:rPr>
      </w:pPr>
      <w:r w:rsidRPr="00392C53">
        <w:rPr>
          <w:rFonts w:cstheme="minorHAnsi"/>
          <w:b/>
          <w:bCs/>
          <w:sz w:val="36"/>
          <w:szCs w:val="36"/>
        </w:rPr>
        <w:t>A CAMPIN’ WE WILL GO!!</w:t>
      </w:r>
    </w:p>
    <w:p w14:paraId="320D7A74" w14:textId="744A0A38" w:rsidR="00FA0412" w:rsidRDefault="00392C53" w:rsidP="00530F34">
      <w:pPr>
        <w:rPr>
          <w:sz w:val="32"/>
          <w:szCs w:val="32"/>
        </w:rPr>
      </w:pPr>
      <w:r>
        <w:rPr>
          <w:noProof/>
        </w:rPr>
        <w:t xml:space="preserve">       </w:t>
      </w:r>
      <w:r w:rsidR="00384F3D">
        <w:rPr>
          <w:noProof/>
        </w:rPr>
        <w:drawing>
          <wp:inline distT="0" distB="0" distL="0" distR="0" wp14:anchorId="1947832D" wp14:editId="74346F0A">
            <wp:extent cx="1877291" cy="2036445"/>
            <wp:effectExtent l="0" t="0" r="8890" b="1905"/>
            <wp:docPr id="8" name="Picture 8" descr="A person and a child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a child posing for a picture&#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782" r="15276" b="4523"/>
                    <a:stretch/>
                  </pic:blipFill>
                  <pic:spPr bwMode="auto">
                    <a:xfrm>
                      <a:off x="0" y="0"/>
                      <a:ext cx="1907490" cy="2069204"/>
                    </a:xfrm>
                    <a:prstGeom prst="rect">
                      <a:avLst/>
                    </a:prstGeom>
                    <a:noFill/>
                    <a:ln>
                      <a:noFill/>
                    </a:ln>
                    <a:extLst>
                      <a:ext uri="{53640926-AAD7-44D8-BBD7-CCE9431645EC}">
                        <a14:shadowObscured xmlns:a14="http://schemas.microsoft.com/office/drawing/2010/main"/>
                      </a:ext>
                    </a:extLst>
                  </pic:spPr>
                </pic:pic>
              </a:graphicData>
            </a:graphic>
          </wp:inline>
        </w:drawing>
      </w:r>
      <w:r w:rsidR="001B1A60">
        <w:rPr>
          <w:sz w:val="32"/>
          <w:szCs w:val="32"/>
        </w:rPr>
        <w:t xml:space="preserve">       </w:t>
      </w:r>
      <w:r>
        <w:rPr>
          <w:sz w:val="32"/>
          <w:szCs w:val="32"/>
        </w:rPr>
        <w:t xml:space="preserve">                   </w:t>
      </w:r>
      <w:r w:rsidR="001B1A60">
        <w:rPr>
          <w:sz w:val="32"/>
          <w:szCs w:val="32"/>
        </w:rPr>
        <w:t xml:space="preserve">    </w:t>
      </w:r>
      <w:r w:rsidR="001B1A60">
        <w:rPr>
          <w:noProof/>
        </w:rPr>
        <w:drawing>
          <wp:inline distT="0" distB="0" distL="0" distR="0" wp14:anchorId="4AD6796A" wp14:editId="14D626E0">
            <wp:extent cx="2354958" cy="1967114"/>
            <wp:effectExtent l="0" t="0" r="7620" b="0"/>
            <wp:docPr id="9" name="Picture 9" descr="A person standing in front of 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group of people in a room&#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46" b="18353"/>
                    <a:stretch/>
                  </pic:blipFill>
                  <pic:spPr bwMode="auto">
                    <a:xfrm>
                      <a:off x="0" y="0"/>
                      <a:ext cx="2359480" cy="1970891"/>
                    </a:xfrm>
                    <a:prstGeom prst="rect">
                      <a:avLst/>
                    </a:prstGeom>
                    <a:noFill/>
                    <a:ln>
                      <a:noFill/>
                    </a:ln>
                    <a:extLst>
                      <a:ext uri="{53640926-AAD7-44D8-BBD7-CCE9431645EC}">
                        <a14:shadowObscured xmlns:a14="http://schemas.microsoft.com/office/drawing/2010/main"/>
                      </a:ext>
                    </a:extLst>
                  </pic:spPr>
                </pic:pic>
              </a:graphicData>
            </a:graphic>
          </wp:inline>
        </w:drawing>
      </w:r>
    </w:p>
    <w:p w14:paraId="34214FB0" w14:textId="3B6FFC03" w:rsidR="00FA0412" w:rsidRDefault="001B1A60" w:rsidP="00530F34">
      <w:pPr>
        <w:rPr>
          <w:sz w:val="32"/>
          <w:szCs w:val="32"/>
        </w:rPr>
      </w:pPr>
      <w:r>
        <w:rPr>
          <w:sz w:val="32"/>
          <w:szCs w:val="32"/>
        </w:rPr>
        <w:t xml:space="preserve">Pastor Duane, in the photo on the </w:t>
      </w:r>
      <w:r w:rsidR="00D03683">
        <w:rPr>
          <w:sz w:val="32"/>
          <w:szCs w:val="32"/>
        </w:rPr>
        <w:t>right</w:t>
      </w:r>
      <w:r>
        <w:rPr>
          <w:sz w:val="32"/>
          <w:szCs w:val="32"/>
        </w:rPr>
        <w:t xml:space="preserve">, is seen commissioning Egan and Tesher Weller as they prepare to go to John Knox Camp on June 20.  On the </w:t>
      </w:r>
      <w:r w:rsidR="00D03683">
        <w:rPr>
          <w:sz w:val="32"/>
          <w:szCs w:val="32"/>
        </w:rPr>
        <w:t>left</w:t>
      </w:r>
      <w:r>
        <w:rPr>
          <w:sz w:val="32"/>
          <w:szCs w:val="32"/>
        </w:rPr>
        <w:t xml:space="preserve">, Tesher is meeting his camp counselor and is getting ready to experience church camp for the first time.  </w:t>
      </w:r>
    </w:p>
    <w:p w14:paraId="3298E92F" w14:textId="18DB7FDB" w:rsidR="00370FAE" w:rsidRDefault="00370FAE"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03683">
        <w:rPr>
          <w:sz w:val="28"/>
          <w:szCs w:val="28"/>
        </w:rPr>
        <w:t>5</w:t>
      </w:r>
    </w:p>
    <w:p w14:paraId="37C4AA35" w14:textId="399F0381" w:rsidR="00D03683" w:rsidRDefault="003A3C31" w:rsidP="00530F34">
      <w:pPr>
        <w:rPr>
          <w:b/>
          <w:bCs/>
          <w:sz w:val="32"/>
          <w:szCs w:val="32"/>
        </w:rPr>
      </w:pPr>
      <w:r>
        <w:rPr>
          <w:b/>
          <w:bCs/>
          <w:sz w:val="32"/>
          <w:szCs w:val="32"/>
        </w:rPr>
        <w:lastRenderedPageBreak/>
        <w:t>CHURCH GARAGE SALE, JULY 9, 9:00AM -- ??</w:t>
      </w:r>
      <w:r w:rsidR="00A45E87" w:rsidRPr="00A45E87">
        <w:rPr>
          <w:b/>
          <w:bCs/>
          <w:sz w:val="32"/>
          <w:szCs w:val="32"/>
        </w:rPr>
        <w:t xml:space="preserve"> </w:t>
      </w:r>
      <w:r w:rsidR="00A45E87">
        <w:rPr>
          <w:b/>
          <w:bCs/>
          <w:noProof/>
          <w:sz w:val="32"/>
          <w:szCs w:val="32"/>
        </w:rPr>
        <w:drawing>
          <wp:anchor distT="0" distB="0" distL="114300" distR="114300" simplePos="0" relativeHeight="251705344" behindDoc="0" locked="0" layoutInCell="1" allowOverlap="1" wp14:anchorId="0629D293" wp14:editId="70489F8C">
            <wp:simplePos x="0" y="0"/>
            <wp:positionH relativeFrom="column">
              <wp:posOffset>0</wp:posOffset>
            </wp:positionH>
            <wp:positionV relativeFrom="paragraph">
              <wp:posOffset>248920</wp:posOffset>
            </wp:positionV>
            <wp:extent cx="2667000" cy="1717675"/>
            <wp:effectExtent l="0" t="0" r="0" b="0"/>
            <wp:wrapSquare wrapText="bothSides"/>
            <wp:docPr id="11" name="Picture 11" descr="A picture containing text, queen, container, slot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queen, container, slot mach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717675"/>
                    </a:xfrm>
                    <a:prstGeom prst="rect">
                      <a:avLst/>
                    </a:prstGeom>
                    <a:noFill/>
                    <a:ln>
                      <a:noFill/>
                    </a:ln>
                  </pic:spPr>
                </pic:pic>
              </a:graphicData>
            </a:graphic>
          </wp:anchor>
        </w:drawing>
      </w:r>
    </w:p>
    <w:p w14:paraId="571F3ABE" w14:textId="1F9D44E4" w:rsidR="003A3C31" w:rsidRDefault="003A3C31" w:rsidP="003A3C31">
      <w:pPr>
        <w:ind w:firstLine="720"/>
        <w:rPr>
          <w:sz w:val="28"/>
          <w:szCs w:val="28"/>
        </w:rPr>
      </w:pPr>
      <w:r>
        <w:rPr>
          <w:sz w:val="28"/>
          <w:szCs w:val="28"/>
        </w:rPr>
        <w:t>Do you have items collecting dust that you’d like to sell?  Price your items and bring them to the church before July 9</w:t>
      </w:r>
      <w:r w:rsidRPr="003A3C31">
        <w:rPr>
          <w:sz w:val="28"/>
          <w:szCs w:val="28"/>
          <w:vertAlign w:val="superscript"/>
        </w:rPr>
        <w:t>th</w:t>
      </w:r>
      <w:r>
        <w:rPr>
          <w:sz w:val="28"/>
          <w:szCs w:val="28"/>
        </w:rPr>
        <w:t xml:space="preserve"> for a garage sale.  If it’s just a few items, you can use a table and set up inside Fellowship Hall.  If you have a lot, set up outside.  </w:t>
      </w:r>
    </w:p>
    <w:p w14:paraId="3E17E751" w14:textId="626D6A9E" w:rsidR="003A3C31" w:rsidRDefault="003A3C31" w:rsidP="003A3C31">
      <w:pPr>
        <w:ind w:firstLine="720"/>
        <w:rPr>
          <w:sz w:val="28"/>
          <w:szCs w:val="28"/>
        </w:rPr>
      </w:pPr>
      <w:r>
        <w:rPr>
          <w:sz w:val="28"/>
          <w:szCs w:val="28"/>
        </w:rPr>
        <w:t xml:space="preserve">We will advertise on Facebook so expect a lot of shoppers.  Don’t forget to bring change!  Yes, you have to attend to sell your treasures.  And, yes, whatever’s not sold still belongs to you – you have to take it with you to dispose of it!  </w:t>
      </w:r>
    </w:p>
    <w:p w14:paraId="1AA02B2F" w14:textId="58088F9B" w:rsidR="003A3C31" w:rsidRDefault="003A3C31" w:rsidP="00530F34">
      <w:pPr>
        <w:rPr>
          <w:sz w:val="28"/>
          <w:szCs w:val="28"/>
        </w:rPr>
      </w:pPr>
      <w:r>
        <w:rPr>
          <w:sz w:val="28"/>
          <w:szCs w:val="28"/>
        </w:rPr>
        <w:tab/>
        <w:t>Questions?  Contact Chris Kelley</w:t>
      </w:r>
      <w:r w:rsidR="00392C53">
        <w:rPr>
          <w:sz w:val="28"/>
          <w:szCs w:val="28"/>
        </w:rPr>
        <w:t xml:space="preserve"> at 210-391-1629</w:t>
      </w:r>
      <w:r>
        <w:rPr>
          <w:sz w:val="28"/>
          <w:szCs w:val="28"/>
        </w:rPr>
        <w:t xml:space="preserve">.  </w:t>
      </w:r>
    </w:p>
    <w:p w14:paraId="5B7A0666" w14:textId="73544FC4" w:rsidR="00392C53" w:rsidRDefault="00392C53" w:rsidP="00530F34">
      <w:pPr>
        <w:rPr>
          <w:sz w:val="28"/>
          <w:szCs w:val="28"/>
        </w:rPr>
      </w:pPr>
    </w:p>
    <w:p w14:paraId="048514CF" w14:textId="007BED65" w:rsidR="00392C53" w:rsidRDefault="00392C53" w:rsidP="00530F34">
      <w:pPr>
        <w:rPr>
          <w:sz w:val="28"/>
          <w:szCs w:val="28"/>
        </w:rPr>
      </w:pPr>
    </w:p>
    <w:p w14:paraId="2D4EE4E7" w14:textId="46B04803" w:rsidR="00392C53" w:rsidRDefault="00392C53" w:rsidP="00530F34">
      <w:pPr>
        <w:rPr>
          <w:sz w:val="28"/>
          <w:szCs w:val="28"/>
        </w:rPr>
      </w:pPr>
    </w:p>
    <w:p w14:paraId="73C7751D" w14:textId="45E4CFC6" w:rsidR="00392C53" w:rsidRDefault="00392C53" w:rsidP="00530F34">
      <w:pPr>
        <w:rPr>
          <w:sz w:val="28"/>
          <w:szCs w:val="28"/>
        </w:rPr>
      </w:pPr>
    </w:p>
    <w:p w14:paraId="7603AAAE" w14:textId="05B7C78E" w:rsidR="00392C53" w:rsidRDefault="00392C53" w:rsidP="00530F34">
      <w:pPr>
        <w:rPr>
          <w:sz w:val="28"/>
          <w:szCs w:val="28"/>
        </w:rPr>
      </w:pPr>
    </w:p>
    <w:p w14:paraId="766F4D40" w14:textId="26F39912" w:rsidR="00392C53" w:rsidRDefault="00392C53" w:rsidP="00530F34">
      <w:pPr>
        <w:rPr>
          <w:sz w:val="28"/>
          <w:szCs w:val="28"/>
        </w:rPr>
      </w:pPr>
    </w:p>
    <w:p w14:paraId="6A441516" w14:textId="50E9ED1E" w:rsidR="00392C53" w:rsidRDefault="00392C53" w:rsidP="00530F34">
      <w:pPr>
        <w:rPr>
          <w:sz w:val="28"/>
          <w:szCs w:val="28"/>
        </w:rPr>
      </w:pPr>
    </w:p>
    <w:p w14:paraId="393A88F7" w14:textId="15A5493E" w:rsidR="00392C53" w:rsidRDefault="00392C53" w:rsidP="00530F34">
      <w:pPr>
        <w:rPr>
          <w:sz w:val="28"/>
          <w:szCs w:val="28"/>
        </w:rPr>
      </w:pPr>
    </w:p>
    <w:p w14:paraId="00F79D61" w14:textId="365D3B26" w:rsidR="00392C53" w:rsidRDefault="00392C53" w:rsidP="00530F34">
      <w:pPr>
        <w:rPr>
          <w:sz w:val="28"/>
          <w:szCs w:val="28"/>
        </w:rPr>
      </w:pPr>
    </w:p>
    <w:p w14:paraId="31B30164" w14:textId="3B491D70" w:rsidR="00392C53" w:rsidRDefault="00392C53" w:rsidP="00530F34">
      <w:pPr>
        <w:rPr>
          <w:sz w:val="28"/>
          <w:szCs w:val="28"/>
        </w:rPr>
      </w:pPr>
    </w:p>
    <w:p w14:paraId="7EFB2FCB" w14:textId="05658459" w:rsidR="00392C53" w:rsidRDefault="00392C53" w:rsidP="00530F34">
      <w:pPr>
        <w:rPr>
          <w:sz w:val="28"/>
          <w:szCs w:val="28"/>
        </w:rPr>
      </w:pPr>
    </w:p>
    <w:p w14:paraId="2292F8B7" w14:textId="7B5C48A9" w:rsidR="00392C53" w:rsidRDefault="00392C53" w:rsidP="00530F34">
      <w:pPr>
        <w:rPr>
          <w:sz w:val="28"/>
          <w:szCs w:val="28"/>
        </w:rPr>
      </w:pPr>
    </w:p>
    <w:p w14:paraId="1E5C86D7" w14:textId="5EAD9AEE" w:rsidR="00392C53" w:rsidRDefault="00392C53" w:rsidP="00530F34">
      <w:pPr>
        <w:rPr>
          <w:sz w:val="28"/>
          <w:szCs w:val="28"/>
        </w:rPr>
      </w:pPr>
    </w:p>
    <w:p w14:paraId="451D7879" w14:textId="16A395E6" w:rsidR="00392C53" w:rsidRDefault="00392C53" w:rsidP="00530F34">
      <w:pPr>
        <w:rPr>
          <w:sz w:val="28"/>
          <w:szCs w:val="28"/>
        </w:rPr>
      </w:pPr>
    </w:p>
    <w:p w14:paraId="1CBA472A" w14:textId="3148C8FC" w:rsidR="00392C53" w:rsidRDefault="00392C53" w:rsidP="00530F34">
      <w:pPr>
        <w:rPr>
          <w:sz w:val="28"/>
          <w:szCs w:val="28"/>
        </w:rPr>
      </w:pPr>
    </w:p>
    <w:p w14:paraId="50534443" w14:textId="256E9A94" w:rsidR="00392C53" w:rsidRDefault="00392C53" w:rsidP="00530F34">
      <w:pPr>
        <w:rPr>
          <w:sz w:val="28"/>
          <w:szCs w:val="28"/>
        </w:rPr>
      </w:pPr>
    </w:p>
    <w:p w14:paraId="1F2CEA3F" w14:textId="19233B7F" w:rsidR="00392C53" w:rsidRDefault="00392C53" w:rsidP="00530F34">
      <w:pPr>
        <w:rPr>
          <w:sz w:val="28"/>
          <w:szCs w:val="28"/>
        </w:rPr>
      </w:pPr>
    </w:p>
    <w:p w14:paraId="77AE2AFC" w14:textId="6FB3FA0F" w:rsidR="00392C53" w:rsidRDefault="00392C53" w:rsidP="00530F34">
      <w:pPr>
        <w:rPr>
          <w:sz w:val="28"/>
          <w:szCs w:val="28"/>
        </w:rPr>
      </w:pPr>
    </w:p>
    <w:p w14:paraId="668CFCAB" w14:textId="49C629A0" w:rsidR="00392C53" w:rsidRDefault="00392C53" w:rsidP="00530F34">
      <w:pPr>
        <w:rPr>
          <w:sz w:val="28"/>
          <w:szCs w:val="28"/>
        </w:rPr>
      </w:pPr>
    </w:p>
    <w:p w14:paraId="5237C27B" w14:textId="402CBCFA" w:rsidR="00392C53" w:rsidRDefault="00392C53" w:rsidP="00530F34">
      <w:pPr>
        <w:rPr>
          <w:sz w:val="28"/>
          <w:szCs w:val="28"/>
        </w:rPr>
      </w:pPr>
    </w:p>
    <w:p w14:paraId="0F5AA9ED" w14:textId="24359A2D" w:rsidR="00392C53" w:rsidRDefault="00392C53" w:rsidP="00530F34">
      <w:pPr>
        <w:rPr>
          <w:sz w:val="28"/>
          <w:szCs w:val="28"/>
        </w:rPr>
      </w:pPr>
    </w:p>
    <w:p w14:paraId="37688937" w14:textId="4064C6CA" w:rsidR="00392C53" w:rsidRDefault="00392C53" w:rsidP="00530F34">
      <w:pPr>
        <w:rPr>
          <w:sz w:val="28"/>
          <w:szCs w:val="28"/>
        </w:rPr>
      </w:pPr>
    </w:p>
    <w:p w14:paraId="3E782EF7" w14:textId="73872A1F" w:rsidR="00392C53" w:rsidRPr="003A3C31" w:rsidRDefault="00392C53"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sectPr w:rsidR="00392C53" w:rsidRPr="003A3C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038E1"/>
    <w:multiLevelType w:val="hybridMultilevel"/>
    <w:tmpl w:val="CC8A57A6"/>
    <w:lvl w:ilvl="0" w:tplc="9336F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117F3"/>
    <w:multiLevelType w:val="multilevel"/>
    <w:tmpl w:val="0DF4C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95247455">
    <w:abstractNumId w:val="0"/>
  </w:num>
  <w:num w:numId="2" w16cid:durableId="187754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D4"/>
    <w:rsid w:val="000050DC"/>
    <w:rsid w:val="00010EC1"/>
    <w:rsid w:val="00035B78"/>
    <w:rsid w:val="00040C56"/>
    <w:rsid w:val="000425A8"/>
    <w:rsid w:val="00043E70"/>
    <w:rsid w:val="000442E6"/>
    <w:rsid w:val="000834E8"/>
    <w:rsid w:val="000A5A91"/>
    <w:rsid w:val="000B0F48"/>
    <w:rsid w:val="000B34AC"/>
    <w:rsid w:val="000B67EC"/>
    <w:rsid w:val="000B763A"/>
    <w:rsid w:val="000C7ACA"/>
    <w:rsid w:val="000D000F"/>
    <w:rsid w:val="000D05F4"/>
    <w:rsid w:val="000D3D18"/>
    <w:rsid w:val="000D53FE"/>
    <w:rsid w:val="000E0E19"/>
    <w:rsid w:val="000F1F67"/>
    <w:rsid w:val="001010F5"/>
    <w:rsid w:val="00120FBD"/>
    <w:rsid w:val="0012740F"/>
    <w:rsid w:val="00133510"/>
    <w:rsid w:val="00140E02"/>
    <w:rsid w:val="00152387"/>
    <w:rsid w:val="00163F0B"/>
    <w:rsid w:val="00175835"/>
    <w:rsid w:val="001A1939"/>
    <w:rsid w:val="001B1A60"/>
    <w:rsid w:val="001C4012"/>
    <w:rsid w:val="001D475C"/>
    <w:rsid w:val="001F01F5"/>
    <w:rsid w:val="002047E2"/>
    <w:rsid w:val="002070FE"/>
    <w:rsid w:val="002079ED"/>
    <w:rsid w:val="00213E3C"/>
    <w:rsid w:val="00253D57"/>
    <w:rsid w:val="00285D49"/>
    <w:rsid w:val="002B3F80"/>
    <w:rsid w:val="002D2BF7"/>
    <w:rsid w:val="002D5B36"/>
    <w:rsid w:val="002E5553"/>
    <w:rsid w:val="002E7FCF"/>
    <w:rsid w:val="002F13D3"/>
    <w:rsid w:val="0030694A"/>
    <w:rsid w:val="003150A1"/>
    <w:rsid w:val="003375E0"/>
    <w:rsid w:val="00364049"/>
    <w:rsid w:val="00370490"/>
    <w:rsid w:val="00370FAE"/>
    <w:rsid w:val="00372AF3"/>
    <w:rsid w:val="00384F3D"/>
    <w:rsid w:val="0038554E"/>
    <w:rsid w:val="00392C53"/>
    <w:rsid w:val="003A3C31"/>
    <w:rsid w:val="003A5F72"/>
    <w:rsid w:val="003C275F"/>
    <w:rsid w:val="003C3AF0"/>
    <w:rsid w:val="003C4CF7"/>
    <w:rsid w:val="003D07A8"/>
    <w:rsid w:val="003E1FF2"/>
    <w:rsid w:val="00421CA0"/>
    <w:rsid w:val="00426BB9"/>
    <w:rsid w:val="00443EBC"/>
    <w:rsid w:val="00450717"/>
    <w:rsid w:val="00465668"/>
    <w:rsid w:val="00465BE6"/>
    <w:rsid w:val="00473BA0"/>
    <w:rsid w:val="004812FF"/>
    <w:rsid w:val="0048283E"/>
    <w:rsid w:val="00482A9C"/>
    <w:rsid w:val="00485881"/>
    <w:rsid w:val="0049718A"/>
    <w:rsid w:val="004B5BB5"/>
    <w:rsid w:val="004D1DB6"/>
    <w:rsid w:val="004D554E"/>
    <w:rsid w:val="004F61EC"/>
    <w:rsid w:val="00502B11"/>
    <w:rsid w:val="00504418"/>
    <w:rsid w:val="005226D7"/>
    <w:rsid w:val="00526D19"/>
    <w:rsid w:val="00530F34"/>
    <w:rsid w:val="00541AAC"/>
    <w:rsid w:val="00544D93"/>
    <w:rsid w:val="00563EDB"/>
    <w:rsid w:val="0057053C"/>
    <w:rsid w:val="005B5257"/>
    <w:rsid w:val="005B7901"/>
    <w:rsid w:val="005C74F7"/>
    <w:rsid w:val="005D0120"/>
    <w:rsid w:val="005D581B"/>
    <w:rsid w:val="005E414B"/>
    <w:rsid w:val="005F2842"/>
    <w:rsid w:val="00600B00"/>
    <w:rsid w:val="00652B44"/>
    <w:rsid w:val="00662DA3"/>
    <w:rsid w:val="006825C6"/>
    <w:rsid w:val="00684E0D"/>
    <w:rsid w:val="0069479A"/>
    <w:rsid w:val="006975F2"/>
    <w:rsid w:val="00697B86"/>
    <w:rsid w:val="006A3F79"/>
    <w:rsid w:val="006B2410"/>
    <w:rsid w:val="006B4947"/>
    <w:rsid w:val="006D73D4"/>
    <w:rsid w:val="00700358"/>
    <w:rsid w:val="0070354B"/>
    <w:rsid w:val="00711BC5"/>
    <w:rsid w:val="00713AB0"/>
    <w:rsid w:val="00720C0D"/>
    <w:rsid w:val="00726D3D"/>
    <w:rsid w:val="00726D4B"/>
    <w:rsid w:val="00727218"/>
    <w:rsid w:val="007333F1"/>
    <w:rsid w:val="0074403D"/>
    <w:rsid w:val="007527D4"/>
    <w:rsid w:val="00762E19"/>
    <w:rsid w:val="00776619"/>
    <w:rsid w:val="007A7F30"/>
    <w:rsid w:val="007B4FC7"/>
    <w:rsid w:val="007B5C7E"/>
    <w:rsid w:val="007C19E8"/>
    <w:rsid w:val="007C6782"/>
    <w:rsid w:val="007D29EE"/>
    <w:rsid w:val="007D3CB0"/>
    <w:rsid w:val="007F43BC"/>
    <w:rsid w:val="00800429"/>
    <w:rsid w:val="00806805"/>
    <w:rsid w:val="00844A21"/>
    <w:rsid w:val="00857CBC"/>
    <w:rsid w:val="00883464"/>
    <w:rsid w:val="00887A69"/>
    <w:rsid w:val="008B03D7"/>
    <w:rsid w:val="008B15CC"/>
    <w:rsid w:val="008D7192"/>
    <w:rsid w:val="008E2125"/>
    <w:rsid w:val="008E627A"/>
    <w:rsid w:val="009016D2"/>
    <w:rsid w:val="0090548F"/>
    <w:rsid w:val="00935F35"/>
    <w:rsid w:val="00955E12"/>
    <w:rsid w:val="00961ACA"/>
    <w:rsid w:val="00992F15"/>
    <w:rsid w:val="009E212B"/>
    <w:rsid w:val="009F3204"/>
    <w:rsid w:val="00A04A92"/>
    <w:rsid w:val="00A169AB"/>
    <w:rsid w:val="00A45E87"/>
    <w:rsid w:val="00A60223"/>
    <w:rsid w:val="00A604F8"/>
    <w:rsid w:val="00A65FA5"/>
    <w:rsid w:val="00A67573"/>
    <w:rsid w:val="00A9475B"/>
    <w:rsid w:val="00AB70AC"/>
    <w:rsid w:val="00AD5471"/>
    <w:rsid w:val="00AD767E"/>
    <w:rsid w:val="00AE0001"/>
    <w:rsid w:val="00B01CA0"/>
    <w:rsid w:val="00B049F1"/>
    <w:rsid w:val="00B12518"/>
    <w:rsid w:val="00B12C64"/>
    <w:rsid w:val="00B13BC8"/>
    <w:rsid w:val="00B31956"/>
    <w:rsid w:val="00B32F74"/>
    <w:rsid w:val="00B429E6"/>
    <w:rsid w:val="00B4509C"/>
    <w:rsid w:val="00B640E5"/>
    <w:rsid w:val="00B65B7A"/>
    <w:rsid w:val="00B8423A"/>
    <w:rsid w:val="00B8459D"/>
    <w:rsid w:val="00B84BE8"/>
    <w:rsid w:val="00BA061B"/>
    <w:rsid w:val="00BD341D"/>
    <w:rsid w:val="00BE48EC"/>
    <w:rsid w:val="00C07C9F"/>
    <w:rsid w:val="00C33EC9"/>
    <w:rsid w:val="00C37758"/>
    <w:rsid w:val="00C4089A"/>
    <w:rsid w:val="00C74056"/>
    <w:rsid w:val="00CC2D30"/>
    <w:rsid w:val="00CC741E"/>
    <w:rsid w:val="00CD7E47"/>
    <w:rsid w:val="00CE04A0"/>
    <w:rsid w:val="00CE6233"/>
    <w:rsid w:val="00CE72A9"/>
    <w:rsid w:val="00CF4867"/>
    <w:rsid w:val="00D03683"/>
    <w:rsid w:val="00D1279C"/>
    <w:rsid w:val="00D15F32"/>
    <w:rsid w:val="00D52125"/>
    <w:rsid w:val="00D861CE"/>
    <w:rsid w:val="00D950D8"/>
    <w:rsid w:val="00D96542"/>
    <w:rsid w:val="00D96BCA"/>
    <w:rsid w:val="00DC130A"/>
    <w:rsid w:val="00DF3B4B"/>
    <w:rsid w:val="00DF486B"/>
    <w:rsid w:val="00DF7F84"/>
    <w:rsid w:val="00E075B1"/>
    <w:rsid w:val="00E16A58"/>
    <w:rsid w:val="00E25C59"/>
    <w:rsid w:val="00E53953"/>
    <w:rsid w:val="00E8128F"/>
    <w:rsid w:val="00E91D72"/>
    <w:rsid w:val="00E97E11"/>
    <w:rsid w:val="00EA1045"/>
    <w:rsid w:val="00EB1509"/>
    <w:rsid w:val="00ED1C7B"/>
    <w:rsid w:val="00EF0130"/>
    <w:rsid w:val="00EF6DC2"/>
    <w:rsid w:val="00F006C0"/>
    <w:rsid w:val="00F070CC"/>
    <w:rsid w:val="00F111CD"/>
    <w:rsid w:val="00F119F7"/>
    <w:rsid w:val="00F11D28"/>
    <w:rsid w:val="00F31620"/>
    <w:rsid w:val="00F31C9C"/>
    <w:rsid w:val="00F407A6"/>
    <w:rsid w:val="00F420C5"/>
    <w:rsid w:val="00F46474"/>
    <w:rsid w:val="00F46D78"/>
    <w:rsid w:val="00F617B4"/>
    <w:rsid w:val="00F80B34"/>
    <w:rsid w:val="00F83FDC"/>
    <w:rsid w:val="00FA0412"/>
    <w:rsid w:val="00FA0A06"/>
    <w:rsid w:val="00FA4D77"/>
    <w:rsid w:val="00FB2A31"/>
    <w:rsid w:val="00FB2DFC"/>
    <w:rsid w:val="00FC6F6E"/>
    <w:rsid w:val="00FD272A"/>
    <w:rsid w:val="00FE068C"/>
    <w:rsid w:val="00FF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C77D"/>
  <w15:chartTrackingRefBased/>
  <w15:docId w15:val="{6BC4B72B-271B-4F5C-BB05-9D511668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9F7"/>
    <w:pPr>
      <w:spacing w:before="100" w:beforeAutospacing="1" w:after="100" w:afterAutospacing="1"/>
    </w:pPr>
    <w:rPr>
      <w:rFonts w:ascii="Calibri" w:hAnsi="Calibri" w:cs="Calibri"/>
      <w:sz w:val="22"/>
      <w:szCs w:val="22"/>
    </w:rPr>
  </w:style>
  <w:style w:type="paragraph" w:customStyle="1" w:styleId="Body">
    <w:name w:val="Body"/>
    <w:rsid w:val="00FF0E5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9F3204"/>
    <w:rPr>
      <w:color w:val="0563C1" w:themeColor="hyperlink"/>
      <w:u w:val="single"/>
    </w:rPr>
  </w:style>
  <w:style w:type="character" w:styleId="UnresolvedMention">
    <w:name w:val="Unresolved Mention"/>
    <w:basedOn w:val="DefaultParagraphFont"/>
    <w:uiPriority w:val="99"/>
    <w:semiHidden/>
    <w:unhideWhenUsed/>
    <w:rsid w:val="009F3204"/>
    <w:rPr>
      <w:color w:val="605E5C"/>
      <w:shd w:val="clear" w:color="auto" w:fill="E1DFDD"/>
    </w:rPr>
  </w:style>
  <w:style w:type="character" w:customStyle="1" w:styleId="gmaildefault">
    <w:name w:val="gmail_default"/>
    <w:basedOn w:val="DefaultParagraphFont"/>
    <w:rsid w:val="00A04A92"/>
  </w:style>
  <w:style w:type="paragraph" w:styleId="ListParagraph">
    <w:name w:val="List Paragraph"/>
    <w:basedOn w:val="Normal"/>
    <w:uiPriority w:val="34"/>
    <w:qFormat/>
    <w:rsid w:val="00DC1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813">
      <w:bodyDiv w:val="1"/>
      <w:marLeft w:val="0"/>
      <w:marRight w:val="0"/>
      <w:marTop w:val="0"/>
      <w:marBottom w:val="0"/>
      <w:divBdr>
        <w:top w:val="none" w:sz="0" w:space="0" w:color="auto"/>
        <w:left w:val="none" w:sz="0" w:space="0" w:color="auto"/>
        <w:bottom w:val="none" w:sz="0" w:space="0" w:color="auto"/>
        <w:right w:val="none" w:sz="0" w:space="0" w:color="auto"/>
      </w:divBdr>
    </w:div>
    <w:div w:id="527833376">
      <w:bodyDiv w:val="1"/>
      <w:marLeft w:val="0"/>
      <w:marRight w:val="0"/>
      <w:marTop w:val="0"/>
      <w:marBottom w:val="0"/>
      <w:divBdr>
        <w:top w:val="none" w:sz="0" w:space="0" w:color="auto"/>
        <w:left w:val="none" w:sz="0" w:space="0" w:color="auto"/>
        <w:bottom w:val="none" w:sz="0" w:space="0" w:color="auto"/>
        <w:right w:val="none" w:sz="0" w:space="0" w:color="auto"/>
      </w:divBdr>
    </w:div>
    <w:div w:id="737551775">
      <w:bodyDiv w:val="1"/>
      <w:marLeft w:val="0"/>
      <w:marRight w:val="0"/>
      <w:marTop w:val="0"/>
      <w:marBottom w:val="0"/>
      <w:divBdr>
        <w:top w:val="none" w:sz="0" w:space="0" w:color="auto"/>
        <w:left w:val="none" w:sz="0" w:space="0" w:color="auto"/>
        <w:bottom w:val="none" w:sz="0" w:space="0" w:color="auto"/>
        <w:right w:val="none" w:sz="0" w:space="0" w:color="auto"/>
      </w:divBdr>
    </w:div>
    <w:div w:id="114238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manning</dc:creator>
  <cp:keywords/>
  <dc:description/>
  <cp:lastModifiedBy>duane manning</cp:lastModifiedBy>
  <cp:revision>28</cp:revision>
  <cp:lastPrinted>2022-06-23T13:08:00Z</cp:lastPrinted>
  <dcterms:created xsi:type="dcterms:W3CDTF">2022-06-13T12:34:00Z</dcterms:created>
  <dcterms:modified xsi:type="dcterms:W3CDTF">2022-06-23T14:07:00Z</dcterms:modified>
</cp:coreProperties>
</file>