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758" w14:textId="169ACC21" w:rsidR="009902A1" w:rsidRDefault="006D73D4">
      <w:r>
        <w:tab/>
      </w:r>
      <w:r>
        <w:tab/>
      </w:r>
      <w:r>
        <w:tab/>
      </w:r>
      <w:r>
        <w:tab/>
      </w:r>
      <w:r>
        <w:tab/>
      </w:r>
      <w:r>
        <w:tab/>
      </w:r>
      <w:r>
        <w:tab/>
      </w:r>
      <w:r>
        <w:tab/>
      </w:r>
      <w:r>
        <w:tab/>
      </w:r>
      <w:r w:rsidR="007527D4">
        <w:tab/>
      </w:r>
      <w:r>
        <w:tab/>
      </w:r>
      <w:r w:rsidR="00FC6F6E">
        <w:t>May</w:t>
      </w:r>
      <w:r w:rsidR="008E2125">
        <w:t xml:space="preserve"> 2022</w:t>
      </w:r>
    </w:p>
    <w:p w14:paraId="5F40809D" w14:textId="489301B1" w:rsidR="006D73D4" w:rsidRDefault="006D73D4"/>
    <w:p w14:paraId="4AB4CA67" w14:textId="1B861B59" w:rsidR="006D73D4" w:rsidRDefault="006D73D4" w:rsidP="006D73D4">
      <w:pPr>
        <w:jc w:val="center"/>
        <w:rPr>
          <w:sz w:val="72"/>
          <w:szCs w:val="72"/>
        </w:rPr>
      </w:pPr>
      <w:r>
        <w:rPr>
          <w:sz w:val="72"/>
          <w:szCs w:val="72"/>
        </w:rPr>
        <w:t>PIPE CREEK PIPELINE</w:t>
      </w:r>
    </w:p>
    <w:p w14:paraId="37A088F7" w14:textId="0D6DB6BD" w:rsidR="006D73D4" w:rsidRDefault="006D73D4" w:rsidP="006D73D4">
      <w:pPr>
        <w:jc w:val="center"/>
        <w:rPr>
          <w:sz w:val="32"/>
          <w:szCs w:val="32"/>
        </w:rPr>
      </w:pPr>
      <w:r>
        <w:rPr>
          <w:sz w:val="32"/>
          <w:szCs w:val="32"/>
        </w:rPr>
        <w:t>News, notes, and updates about our church family</w:t>
      </w:r>
    </w:p>
    <w:p w14:paraId="450820C4" w14:textId="2289D41E" w:rsidR="006D73D4" w:rsidRDefault="006D73D4" w:rsidP="006D73D4">
      <w:pPr>
        <w:jc w:val="center"/>
        <w:rPr>
          <w:sz w:val="32"/>
          <w:szCs w:val="32"/>
        </w:rPr>
      </w:pPr>
    </w:p>
    <w:p w14:paraId="2A0C46B4" w14:textId="013804F6" w:rsidR="00285D49" w:rsidRDefault="000050DC" w:rsidP="000C7ACA">
      <w:pPr>
        <w:rPr>
          <w:sz w:val="36"/>
          <w:szCs w:val="36"/>
        </w:rPr>
      </w:pPr>
      <w:r w:rsidRPr="000050DC">
        <w:rPr>
          <w:noProof/>
          <w:sz w:val="36"/>
          <w:szCs w:val="36"/>
        </w:rPr>
        <w:drawing>
          <wp:anchor distT="0" distB="0" distL="114300" distR="114300" simplePos="0" relativeHeight="251687936" behindDoc="0" locked="0" layoutInCell="1" allowOverlap="1" wp14:anchorId="4AB66C47" wp14:editId="04FBB525">
            <wp:simplePos x="0" y="0"/>
            <wp:positionH relativeFrom="column">
              <wp:posOffset>-279400</wp:posOffset>
            </wp:positionH>
            <wp:positionV relativeFrom="paragraph">
              <wp:posOffset>282575</wp:posOffset>
            </wp:positionV>
            <wp:extent cx="2240280" cy="1679575"/>
            <wp:effectExtent l="0" t="5398" r="2223" b="2222"/>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240280" cy="1679575"/>
                    </a:xfrm>
                    <a:prstGeom prst="rect">
                      <a:avLst/>
                    </a:prstGeom>
                    <a:noFill/>
                    <a:ln>
                      <a:noFill/>
                    </a:ln>
                  </pic:spPr>
                </pic:pic>
              </a:graphicData>
            </a:graphic>
          </wp:anchor>
        </w:drawing>
      </w:r>
    </w:p>
    <w:p w14:paraId="090B6B8C" w14:textId="4F291CD8" w:rsidR="006D73D4" w:rsidRPr="00120FBD" w:rsidRDefault="006D73D4" w:rsidP="006D73D4">
      <w:pPr>
        <w:rPr>
          <w:sz w:val="36"/>
          <w:szCs w:val="36"/>
        </w:rPr>
      </w:pPr>
      <w:r w:rsidRPr="00120FBD">
        <w:rPr>
          <w:sz w:val="36"/>
          <w:szCs w:val="36"/>
        </w:rPr>
        <w:t>From the Pastor’s Pen…</w:t>
      </w:r>
      <w:r w:rsidR="00285D49">
        <w:rPr>
          <w:sz w:val="36"/>
          <w:szCs w:val="36"/>
        </w:rPr>
        <w:t xml:space="preserve">           </w:t>
      </w:r>
      <w:r w:rsidR="00285D49" w:rsidRPr="00285D49">
        <w:t xml:space="preserve"> </w:t>
      </w:r>
    </w:p>
    <w:p w14:paraId="6DF0B6FB" w14:textId="0448EE2E" w:rsidR="003C275F" w:rsidRPr="003C275F" w:rsidRDefault="003C275F" w:rsidP="003C275F">
      <w:pPr>
        <w:rPr>
          <w:rFonts w:cstheme="minorHAnsi"/>
          <w:sz w:val="32"/>
          <w:szCs w:val="32"/>
        </w:rPr>
      </w:pPr>
      <w:r w:rsidRPr="003C275F">
        <w:rPr>
          <w:rFonts w:cstheme="minorHAnsi"/>
          <w:sz w:val="32"/>
          <w:szCs w:val="32"/>
        </w:rPr>
        <w:t>Let’s cherish May 2022!  We have so much to be thankful for in our daily lives!  This year is going by very quickly, as it’s May already.  Let’s make May a month of “Gratitude”.  Please join me at the Bandera County Courthouse on Thursday, May 5</w:t>
      </w:r>
      <w:r w:rsidRPr="003C275F">
        <w:rPr>
          <w:rFonts w:cstheme="minorHAnsi"/>
          <w:sz w:val="32"/>
          <w:szCs w:val="32"/>
          <w:vertAlign w:val="superscript"/>
        </w:rPr>
        <w:t>th</w:t>
      </w:r>
      <w:r w:rsidRPr="003C275F">
        <w:rPr>
          <w:rFonts w:cstheme="minorHAnsi"/>
          <w:sz w:val="32"/>
          <w:szCs w:val="32"/>
        </w:rPr>
        <w:t xml:space="preserve"> at 6pm for the National Day of Prayer.  We will gather as a community to pray for our Nation, State, County, Veterans, First Responders, Families and Churches.  We will </w:t>
      </w:r>
      <w:r>
        <w:rPr>
          <w:rFonts w:cstheme="minorHAnsi"/>
          <w:sz w:val="32"/>
          <w:szCs w:val="32"/>
        </w:rPr>
        <w:t xml:space="preserve">be </w:t>
      </w:r>
      <w:r w:rsidRPr="003C275F">
        <w:rPr>
          <w:rFonts w:cstheme="minorHAnsi"/>
          <w:sz w:val="32"/>
          <w:szCs w:val="32"/>
        </w:rPr>
        <w:t>offer</w:t>
      </w:r>
      <w:r>
        <w:rPr>
          <w:rFonts w:cstheme="minorHAnsi"/>
          <w:sz w:val="32"/>
          <w:szCs w:val="32"/>
        </w:rPr>
        <w:t>ing</w:t>
      </w:r>
      <w:r w:rsidRPr="003C275F">
        <w:rPr>
          <w:rFonts w:cstheme="minorHAnsi"/>
          <w:sz w:val="32"/>
          <w:szCs w:val="32"/>
        </w:rPr>
        <w:t xml:space="preserve"> prayers of thanksgiving and asking God to continue to bless us as we serve Him.  On May 8</w:t>
      </w:r>
      <w:r w:rsidRPr="003C275F">
        <w:rPr>
          <w:rFonts w:cstheme="minorHAnsi"/>
          <w:sz w:val="32"/>
          <w:szCs w:val="32"/>
          <w:vertAlign w:val="superscript"/>
        </w:rPr>
        <w:t>th</w:t>
      </w:r>
      <w:r w:rsidRPr="003C275F">
        <w:rPr>
          <w:rFonts w:cstheme="minorHAnsi"/>
          <w:sz w:val="32"/>
          <w:szCs w:val="32"/>
        </w:rPr>
        <w:t>, we celebrate Mother’s Day with gratitude for those special women who brought us into this world.  On Thursday, May 12</w:t>
      </w:r>
      <w:r w:rsidRPr="003C275F">
        <w:rPr>
          <w:rFonts w:cstheme="minorHAnsi"/>
          <w:sz w:val="32"/>
          <w:szCs w:val="32"/>
          <w:vertAlign w:val="superscript"/>
        </w:rPr>
        <w:t>th</w:t>
      </w:r>
      <w:r w:rsidRPr="003C275F">
        <w:rPr>
          <w:rFonts w:cstheme="minorHAnsi"/>
          <w:sz w:val="32"/>
          <w:szCs w:val="32"/>
        </w:rPr>
        <w:t xml:space="preserve"> we open our doors to the community as we host Lifeline Screening for people to participate in preventative steps to healthy living.  The last weekend in May is Memorial Day weekend.  On Sunday, May 29</w:t>
      </w:r>
      <w:r w:rsidRPr="003C275F">
        <w:rPr>
          <w:rFonts w:cstheme="minorHAnsi"/>
          <w:sz w:val="32"/>
          <w:szCs w:val="32"/>
          <w:vertAlign w:val="superscript"/>
        </w:rPr>
        <w:t>th</w:t>
      </w:r>
      <w:r w:rsidRPr="003C275F">
        <w:rPr>
          <w:rFonts w:cstheme="minorHAnsi"/>
          <w:sz w:val="32"/>
          <w:szCs w:val="32"/>
        </w:rPr>
        <w:t xml:space="preserve"> we will gather in worship and remember those brave men and women who have paid the ultimate price for the freedoms we enjoy as a nation.  God be with you and your family always!  Duane Manning</w:t>
      </w:r>
    </w:p>
    <w:p w14:paraId="17F9F4A1" w14:textId="68842C96" w:rsidR="00726D3D" w:rsidRDefault="00726D3D" w:rsidP="006D73D4">
      <w:pPr>
        <w:rPr>
          <w:sz w:val="32"/>
          <w:szCs w:val="32"/>
        </w:rPr>
      </w:pPr>
    </w:p>
    <w:p w14:paraId="31AF7293" w14:textId="32CB4373" w:rsidR="002079ED" w:rsidRDefault="002079ED" w:rsidP="006D73D4">
      <w:pPr>
        <w:rPr>
          <w:sz w:val="32"/>
          <w:szCs w:val="32"/>
        </w:rPr>
      </w:pPr>
    </w:p>
    <w:p w14:paraId="3AE768A5" w14:textId="5AA661EC" w:rsidR="002079ED" w:rsidRDefault="002079ED" w:rsidP="006D73D4">
      <w:pPr>
        <w:rPr>
          <w:sz w:val="32"/>
          <w:szCs w:val="32"/>
        </w:rPr>
      </w:pPr>
    </w:p>
    <w:p w14:paraId="3C078EB9" w14:textId="08FB2FF1" w:rsidR="002079ED" w:rsidRDefault="002079ED" w:rsidP="006D73D4">
      <w:pPr>
        <w:rPr>
          <w:sz w:val="32"/>
          <w:szCs w:val="32"/>
        </w:rPr>
      </w:pPr>
    </w:p>
    <w:p w14:paraId="276AF723" w14:textId="77777777" w:rsidR="002079ED" w:rsidRDefault="002079ED" w:rsidP="006D73D4">
      <w:pPr>
        <w:rPr>
          <w:sz w:val="32"/>
          <w:szCs w:val="32"/>
        </w:rPr>
      </w:pPr>
    </w:p>
    <w:p w14:paraId="031A0075" w14:textId="465F758B" w:rsidR="00B429E6" w:rsidRDefault="00B429E6" w:rsidP="00B429E6">
      <w:pPr>
        <w:jc w:val="center"/>
        <w:rPr>
          <w:sz w:val="20"/>
          <w:szCs w:val="20"/>
        </w:rPr>
      </w:pPr>
      <w:r>
        <w:rPr>
          <w:sz w:val="20"/>
          <w:szCs w:val="20"/>
        </w:rPr>
        <w:t>8589 Highway 16 South, P.O. Box 63377, Pipe Creek TX   78063   830-510-6650</w:t>
      </w:r>
    </w:p>
    <w:p w14:paraId="0AF92C21" w14:textId="572D213F" w:rsidR="00B429E6" w:rsidRDefault="00B429E6" w:rsidP="00B429E6">
      <w:pPr>
        <w:jc w:val="center"/>
        <w:rPr>
          <w:sz w:val="20"/>
          <w:szCs w:val="20"/>
        </w:rPr>
      </w:pPr>
      <w:r>
        <w:rPr>
          <w:sz w:val="20"/>
          <w:szCs w:val="20"/>
        </w:rPr>
        <w:t>Sunday School 9:30 am       Worship 10:30 am</w:t>
      </w:r>
    </w:p>
    <w:p w14:paraId="600DAE8B" w14:textId="07EDE59D" w:rsidR="00F420C5" w:rsidRDefault="00F420C5" w:rsidP="00A169AB">
      <w:pPr>
        <w:rPr>
          <w:rFonts w:ascii="Times New Roman" w:hAnsi="Times New Roman" w:cs="Times New Roman"/>
          <w:sz w:val="28"/>
          <w:szCs w:val="28"/>
        </w:rPr>
      </w:pPr>
    </w:p>
    <w:p w14:paraId="5FE6B256" w14:textId="3A2AD756" w:rsidR="00CD7E47" w:rsidRPr="00CD7E47" w:rsidRDefault="00CD7E47" w:rsidP="00CD7E47">
      <w:pPr>
        <w:jc w:val="center"/>
        <w:rPr>
          <w:rFonts w:cstheme="minorHAnsi"/>
          <w:sz w:val="32"/>
          <w:szCs w:val="32"/>
        </w:rPr>
      </w:pPr>
      <w:r w:rsidRPr="00CD7E47">
        <w:rPr>
          <w:rFonts w:cstheme="minorHAnsi"/>
          <w:sz w:val="32"/>
          <w:szCs w:val="32"/>
        </w:rPr>
        <w:lastRenderedPageBreak/>
        <w:t>MAY SCRIPTURE READINGS</w:t>
      </w:r>
    </w:p>
    <w:p w14:paraId="333C88B2" w14:textId="77777777" w:rsidR="00CD7E47" w:rsidRPr="00CD7E47" w:rsidRDefault="00CD7E47" w:rsidP="00CD7E47">
      <w:pPr>
        <w:rPr>
          <w:rFonts w:cstheme="minorHAnsi"/>
          <w:sz w:val="28"/>
          <w:szCs w:val="28"/>
        </w:rPr>
      </w:pPr>
      <w:r w:rsidRPr="00CD7E47">
        <w:rPr>
          <w:rFonts w:cstheme="minorHAnsi"/>
          <w:sz w:val="28"/>
          <w:szCs w:val="28"/>
        </w:rPr>
        <w:t>May 1– Psalm 30; John 21: 1 - 19</w:t>
      </w:r>
    </w:p>
    <w:p w14:paraId="3454E3B7" w14:textId="77777777" w:rsidR="00CD7E47" w:rsidRPr="00CD7E47" w:rsidRDefault="00CD7E47" w:rsidP="00CD7E47">
      <w:pPr>
        <w:rPr>
          <w:rFonts w:cstheme="minorHAnsi"/>
          <w:sz w:val="28"/>
          <w:szCs w:val="28"/>
        </w:rPr>
      </w:pPr>
    </w:p>
    <w:p w14:paraId="37B0AF29" w14:textId="77777777" w:rsidR="00CD7E47" w:rsidRPr="00CD7E47" w:rsidRDefault="00CD7E47" w:rsidP="00CD7E47">
      <w:pPr>
        <w:rPr>
          <w:rFonts w:cstheme="minorHAnsi"/>
          <w:sz w:val="28"/>
          <w:szCs w:val="28"/>
        </w:rPr>
      </w:pPr>
      <w:r w:rsidRPr="00CD7E47">
        <w:rPr>
          <w:rFonts w:cstheme="minorHAnsi"/>
          <w:sz w:val="28"/>
          <w:szCs w:val="28"/>
        </w:rPr>
        <w:t>May 8 – Psalm 23; John 10: 22 - 30</w:t>
      </w:r>
    </w:p>
    <w:p w14:paraId="103C7CE8" w14:textId="77777777" w:rsidR="00CD7E47" w:rsidRPr="00CD7E47" w:rsidRDefault="00CD7E47" w:rsidP="00CD7E47">
      <w:pPr>
        <w:rPr>
          <w:rFonts w:cstheme="minorHAnsi"/>
          <w:sz w:val="28"/>
          <w:szCs w:val="28"/>
        </w:rPr>
      </w:pPr>
    </w:p>
    <w:p w14:paraId="7B908EEB" w14:textId="77777777" w:rsidR="00CD7E47" w:rsidRPr="00CD7E47" w:rsidRDefault="00CD7E47" w:rsidP="00CD7E47">
      <w:pPr>
        <w:rPr>
          <w:rFonts w:cstheme="minorHAnsi"/>
          <w:sz w:val="28"/>
          <w:szCs w:val="28"/>
        </w:rPr>
      </w:pPr>
      <w:r w:rsidRPr="00CD7E47">
        <w:rPr>
          <w:rFonts w:cstheme="minorHAnsi"/>
          <w:sz w:val="28"/>
          <w:szCs w:val="28"/>
        </w:rPr>
        <w:t>May 15 – Acts 11: 1 - 18; John 13: 31 - 35</w:t>
      </w:r>
    </w:p>
    <w:p w14:paraId="73C7C7E0" w14:textId="77777777" w:rsidR="00CD7E47" w:rsidRPr="00CD7E47" w:rsidRDefault="00CD7E47" w:rsidP="00CD7E47">
      <w:pPr>
        <w:rPr>
          <w:rFonts w:cstheme="minorHAnsi"/>
          <w:sz w:val="28"/>
          <w:szCs w:val="28"/>
        </w:rPr>
      </w:pPr>
    </w:p>
    <w:p w14:paraId="524BDBFA" w14:textId="77777777" w:rsidR="00CD7E47" w:rsidRPr="00CD7E47" w:rsidRDefault="00CD7E47" w:rsidP="00CD7E47">
      <w:pPr>
        <w:rPr>
          <w:rFonts w:cstheme="minorHAnsi"/>
          <w:sz w:val="28"/>
          <w:szCs w:val="28"/>
        </w:rPr>
      </w:pPr>
      <w:r w:rsidRPr="00CD7E47">
        <w:rPr>
          <w:rFonts w:cstheme="minorHAnsi"/>
          <w:sz w:val="28"/>
          <w:szCs w:val="28"/>
        </w:rPr>
        <w:t>May 22 – Psalm 67; John 5: 1 – 9</w:t>
      </w:r>
    </w:p>
    <w:p w14:paraId="4342EC8C" w14:textId="77777777" w:rsidR="00CD7E47" w:rsidRPr="00CD7E47" w:rsidRDefault="00CD7E47" w:rsidP="00CD7E47">
      <w:pPr>
        <w:rPr>
          <w:rFonts w:cstheme="minorHAnsi"/>
          <w:sz w:val="28"/>
          <w:szCs w:val="28"/>
        </w:rPr>
      </w:pPr>
    </w:p>
    <w:p w14:paraId="797991D2" w14:textId="77777777" w:rsidR="00CD7E47" w:rsidRPr="00CD7E47" w:rsidRDefault="00CD7E47" w:rsidP="00CD7E47">
      <w:pPr>
        <w:rPr>
          <w:rFonts w:cstheme="minorHAnsi"/>
          <w:sz w:val="28"/>
          <w:szCs w:val="28"/>
        </w:rPr>
      </w:pPr>
      <w:r w:rsidRPr="00CD7E47">
        <w:rPr>
          <w:rFonts w:cstheme="minorHAnsi"/>
          <w:sz w:val="28"/>
          <w:szCs w:val="28"/>
        </w:rPr>
        <w:t>May 29 – Psalm 97; John 17: 20 - 26</w:t>
      </w:r>
    </w:p>
    <w:p w14:paraId="47DC12C2" w14:textId="77777777" w:rsidR="00CD7E47" w:rsidRPr="00CD7E47" w:rsidRDefault="00CD7E47" w:rsidP="00CD7E47">
      <w:pPr>
        <w:rPr>
          <w:rFonts w:cstheme="minorHAnsi"/>
          <w:sz w:val="28"/>
          <w:szCs w:val="28"/>
        </w:rPr>
      </w:pPr>
    </w:p>
    <w:p w14:paraId="60C884DA" w14:textId="77777777" w:rsidR="00CD7E47" w:rsidRPr="00CD7E47" w:rsidRDefault="00CD7E47" w:rsidP="00CD7E47">
      <w:pPr>
        <w:rPr>
          <w:rFonts w:cstheme="minorHAnsi"/>
          <w:sz w:val="28"/>
          <w:szCs w:val="28"/>
        </w:rPr>
      </w:pPr>
      <w:r w:rsidRPr="00CD7E47">
        <w:rPr>
          <w:rFonts w:cstheme="minorHAnsi"/>
          <w:sz w:val="28"/>
          <w:szCs w:val="28"/>
        </w:rPr>
        <w:t>Theme for the Month:  God loves us and is always with us!</w:t>
      </w:r>
    </w:p>
    <w:p w14:paraId="079D7A03" w14:textId="77777777" w:rsidR="00CD7E47" w:rsidRPr="00CD7E47" w:rsidRDefault="00CD7E47" w:rsidP="00CD7E47">
      <w:pPr>
        <w:rPr>
          <w:rFonts w:cstheme="minorHAnsi"/>
          <w:sz w:val="28"/>
          <w:szCs w:val="28"/>
        </w:rPr>
      </w:pPr>
    </w:p>
    <w:p w14:paraId="3F5E7E43" w14:textId="77777777" w:rsidR="00CD7E47" w:rsidRPr="00CD7E47" w:rsidRDefault="00CD7E47" w:rsidP="00CD7E47">
      <w:pPr>
        <w:rPr>
          <w:rFonts w:cstheme="minorHAnsi"/>
          <w:sz w:val="28"/>
          <w:szCs w:val="28"/>
        </w:rPr>
      </w:pPr>
      <w:r w:rsidRPr="00CD7E47">
        <w:rPr>
          <w:rFonts w:cstheme="minorHAnsi"/>
          <w:sz w:val="28"/>
          <w:szCs w:val="28"/>
        </w:rPr>
        <w:t xml:space="preserve">May is the “month of Love”!  Each Sunday gives us an understanding of how much God loves us!  We see how much Jesus loved His Father.  On May 8th, we also celebrate our love for the special women God chose to be our </w:t>
      </w:r>
      <w:proofErr w:type="gramStart"/>
      <w:r w:rsidRPr="00CD7E47">
        <w:rPr>
          <w:rFonts w:cstheme="minorHAnsi"/>
          <w:sz w:val="28"/>
          <w:szCs w:val="28"/>
        </w:rPr>
        <w:t>Mom</w:t>
      </w:r>
      <w:proofErr w:type="gramEnd"/>
      <w:r w:rsidRPr="00CD7E47">
        <w:rPr>
          <w:rFonts w:cstheme="minorHAnsi"/>
          <w:sz w:val="28"/>
          <w:szCs w:val="28"/>
        </w:rPr>
        <w:t>!  Thursday, May 26th is the Day of Ascension, the day that Jesus ascends to Heaven to be seated with His Father.  May 29</w:t>
      </w:r>
      <w:r w:rsidRPr="00CD7E47">
        <w:rPr>
          <w:rFonts w:cstheme="minorHAnsi"/>
          <w:sz w:val="28"/>
          <w:szCs w:val="28"/>
          <w:vertAlign w:val="superscript"/>
        </w:rPr>
        <w:t>th</w:t>
      </w:r>
      <w:r w:rsidRPr="00CD7E47">
        <w:rPr>
          <w:rFonts w:cstheme="minorHAnsi"/>
          <w:sz w:val="28"/>
          <w:szCs w:val="28"/>
        </w:rPr>
        <w:t xml:space="preserve"> is Memorial Day in our great nation when we remember those brave men and women who gave their lives in defense of our nation so we can live as “free people” as people of God.  Let us worship and love God this month!  Peace &amp; Blessings.  Duane Manning</w:t>
      </w:r>
    </w:p>
    <w:p w14:paraId="4C8E66B7" w14:textId="77777777" w:rsidR="00F420C5" w:rsidRDefault="00F420C5" w:rsidP="00A169AB">
      <w:pPr>
        <w:rPr>
          <w:rFonts w:ascii="Times New Roman" w:hAnsi="Times New Roman" w:cs="Times New Roman"/>
          <w:sz w:val="28"/>
          <w:szCs w:val="28"/>
        </w:rPr>
      </w:pPr>
    </w:p>
    <w:p w14:paraId="1FC8C00C" w14:textId="77777777" w:rsidR="008D7192" w:rsidRDefault="008D7192" w:rsidP="00A169AB">
      <w:pPr>
        <w:rPr>
          <w:rFonts w:ascii="Times New Roman" w:hAnsi="Times New Roman" w:cs="Times New Roman"/>
          <w:sz w:val="28"/>
          <w:szCs w:val="28"/>
        </w:rPr>
      </w:pPr>
    </w:p>
    <w:p w14:paraId="19745BA5" w14:textId="636E8532" w:rsidR="000C7ACA" w:rsidRDefault="00F31620" w:rsidP="004F61EC">
      <w:pPr>
        <w:rPr>
          <w:noProof/>
          <w:sz w:val="32"/>
          <w:szCs w:val="32"/>
        </w:rPr>
      </w:pPr>
      <w:r>
        <w:rPr>
          <w:noProof/>
        </w:rPr>
        <w:drawing>
          <wp:anchor distT="0" distB="0" distL="114300" distR="114300" simplePos="0" relativeHeight="251692032" behindDoc="0" locked="0" layoutInCell="1" allowOverlap="1" wp14:anchorId="4EAE1B2D" wp14:editId="6375AC46">
            <wp:simplePos x="0" y="0"/>
            <wp:positionH relativeFrom="column">
              <wp:posOffset>0</wp:posOffset>
            </wp:positionH>
            <wp:positionV relativeFrom="paragraph">
              <wp:posOffset>2540</wp:posOffset>
            </wp:positionV>
            <wp:extent cx="2468880" cy="1851660"/>
            <wp:effectExtent l="0" t="0" r="7620" b="0"/>
            <wp:wrapSquare wrapText="bothSides"/>
            <wp:docPr id="16" name="Picture 16" descr="A picture containing outdoor, building, house,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building, house, porch&#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anchor>
        </w:drawing>
      </w:r>
      <w:r w:rsidR="00F83FDC">
        <w:rPr>
          <w:noProof/>
        </w:rPr>
        <w:t xml:space="preserve">           </w:t>
      </w:r>
      <w:r w:rsidR="00F420C5">
        <w:rPr>
          <w:noProof/>
          <w:sz w:val="32"/>
          <w:szCs w:val="32"/>
        </w:rPr>
        <w:t xml:space="preserve">LUNCH BUNCH MEETS IN </w:t>
      </w:r>
      <w:r w:rsidR="000050DC">
        <w:rPr>
          <w:noProof/>
          <w:sz w:val="32"/>
          <w:szCs w:val="32"/>
        </w:rPr>
        <w:t>MAY</w:t>
      </w:r>
    </w:p>
    <w:p w14:paraId="64C01409" w14:textId="2EE034C5" w:rsidR="00A60223" w:rsidRDefault="000050DC" w:rsidP="004F61EC">
      <w:pPr>
        <w:rPr>
          <w:sz w:val="28"/>
          <w:szCs w:val="28"/>
        </w:rPr>
      </w:pPr>
      <w:r>
        <w:rPr>
          <w:sz w:val="28"/>
          <w:szCs w:val="28"/>
        </w:rPr>
        <w:t>May</w:t>
      </w:r>
      <w:r w:rsidR="00A60223">
        <w:rPr>
          <w:sz w:val="28"/>
          <w:szCs w:val="28"/>
        </w:rPr>
        <w:t xml:space="preserve"> sees the Lunch Bunch </w:t>
      </w:r>
      <w:proofErr w:type="gramStart"/>
      <w:r w:rsidR="002079ED">
        <w:rPr>
          <w:sz w:val="28"/>
          <w:szCs w:val="28"/>
        </w:rPr>
        <w:t>gather</w:t>
      </w:r>
      <w:r w:rsidR="00A60223">
        <w:rPr>
          <w:sz w:val="28"/>
          <w:szCs w:val="28"/>
        </w:rPr>
        <w:t>ing</w:t>
      </w:r>
      <w:proofErr w:type="gramEnd"/>
      <w:r w:rsidR="00A60223">
        <w:rPr>
          <w:sz w:val="28"/>
          <w:szCs w:val="28"/>
        </w:rPr>
        <w:t xml:space="preserve"> at </w:t>
      </w:r>
      <w:r>
        <w:rPr>
          <w:sz w:val="28"/>
          <w:szCs w:val="28"/>
        </w:rPr>
        <w:t>the Backyard Bistro</w:t>
      </w:r>
      <w:r w:rsidR="00F83FDC">
        <w:rPr>
          <w:sz w:val="28"/>
          <w:szCs w:val="28"/>
        </w:rPr>
        <w:t xml:space="preserve"> on </w:t>
      </w:r>
      <w:r>
        <w:rPr>
          <w:sz w:val="28"/>
          <w:szCs w:val="28"/>
        </w:rPr>
        <w:t>May 13</w:t>
      </w:r>
      <w:r w:rsidR="00F83FDC">
        <w:rPr>
          <w:sz w:val="28"/>
          <w:szCs w:val="28"/>
        </w:rPr>
        <w:t xml:space="preserve"> </w:t>
      </w:r>
      <w:r w:rsidR="00A60223">
        <w:rPr>
          <w:sz w:val="28"/>
          <w:szCs w:val="28"/>
        </w:rPr>
        <w:t xml:space="preserve">at noon. </w:t>
      </w:r>
      <w:r w:rsidR="00F46D78">
        <w:rPr>
          <w:sz w:val="28"/>
          <w:szCs w:val="28"/>
        </w:rPr>
        <w:t xml:space="preserve"> </w:t>
      </w:r>
      <w:r>
        <w:rPr>
          <w:sz w:val="28"/>
          <w:szCs w:val="28"/>
        </w:rPr>
        <w:t xml:space="preserve">The Bistro, always a Pipe Creek favorite, is located at 167 Panther Ridge in </w:t>
      </w:r>
      <w:r w:rsidR="00F31620">
        <w:rPr>
          <w:sz w:val="28"/>
          <w:szCs w:val="28"/>
        </w:rPr>
        <w:t>Pipe Creek</w:t>
      </w:r>
      <w:r w:rsidR="00AE0001">
        <w:rPr>
          <w:sz w:val="28"/>
          <w:szCs w:val="28"/>
        </w:rPr>
        <w:t>, on the corner of Panther Ridge and Hwy 16</w:t>
      </w:r>
      <w:r>
        <w:rPr>
          <w:sz w:val="28"/>
          <w:szCs w:val="28"/>
        </w:rPr>
        <w:t xml:space="preserve">.  </w:t>
      </w:r>
      <w:r w:rsidR="00A60223">
        <w:rPr>
          <w:sz w:val="28"/>
          <w:szCs w:val="28"/>
        </w:rPr>
        <w:t xml:space="preserve">Sign up at the table in Fellowship Hall to join the fun, enjoy the fellowship, and taste the good food offered at </w:t>
      </w:r>
      <w:r w:rsidR="00504418">
        <w:rPr>
          <w:sz w:val="28"/>
          <w:szCs w:val="28"/>
        </w:rPr>
        <w:t xml:space="preserve">one of </w:t>
      </w:r>
      <w:r w:rsidR="00F31620">
        <w:rPr>
          <w:sz w:val="28"/>
          <w:szCs w:val="28"/>
        </w:rPr>
        <w:t>our</w:t>
      </w:r>
      <w:r w:rsidR="00504418">
        <w:rPr>
          <w:sz w:val="28"/>
          <w:szCs w:val="28"/>
        </w:rPr>
        <w:t xml:space="preserve"> </w:t>
      </w:r>
      <w:r>
        <w:rPr>
          <w:sz w:val="28"/>
          <w:szCs w:val="28"/>
        </w:rPr>
        <w:t>fin</w:t>
      </w:r>
      <w:r w:rsidR="00504418">
        <w:rPr>
          <w:sz w:val="28"/>
          <w:szCs w:val="28"/>
        </w:rPr>
        <w:t>est restaurants.</w:t>
      </w:r>
    </w:p>
    <w:p w14:paraId="4DA85275" w14:textId="77777777" w:rsidR="00F420C5" w:rsidRDefault="00F420C5" w:rsidP="00F46D78">
      <w:pPr>
        <w:rPr>
          <w:sz w:val="28"/>
          <w:szCs w:val="28"/>
        </w:rPr>
      </w:pPr>
    </w:p>
    <w:p w14:paraId="0C1EF285" w14:textId="45223DC4" w:rsidR="00F420C5" w:rsidRDefault="002F13D3" w:rsidP="00F46D78">
      <w:pPr>
        <w:rPr>
          <w:sz w:val="28"/>
          <w:szCs w:val="28"/>
        </w:rPr>
      </w:pPr>
      <w:r>
        <w:rPr>
          <w:sz w:val="28"/>
          <w:szCs w:val="28"/>
        </w:rPr>
        <w:t xml:space="preserve">For your future planning, Lunch Bunch will gather each month at a restaurant nearby.  If you would like to suggest a restaurant for the group to try, contact Barbara Boalo at </w:t>
      </w:r>
      <w:r w:rsidR="00800429">
        <w:rPr>
          <w:sz w:val="28"/>
          <w:szCs w:val="28"/>
        </w:rPr>
        <w:t>830-328-8009.</w:t>
      </w:r>
      <w:r w:rsidR="00F83FDC">
        <w:rPr>
          <w:sz w:val="28"/>
          <w:szCs w:val="28"/>
        </w:rPr>
        <w:t xml:space="preserve">   </w:t>
      </w:r>
    </w:p>
    <w:p w14:paraId="6F792469" w14:textId="36F54201" w:rsidR="002F13D3" w:rsidRDefault="00F83FDC" w:rsidP="00F420C5">
      <w:pPr>
        <w:ind w:left="7920" w:firstLine="720"/>
        <w:rPr>
          <w:sz w:val="28"/>
          <w:szCs w:val="28"/>
        </w:rPr>
      </w:pPr>
      <w:r>
        <w:rPr>
          <w:sz w:val="28"/>
          <w:szCs w:val="28"/>
        </w:rPr>
        <w:t xml:space="preserve">    2</w:t>
      </w:r>
    </w:p>
    <w:p w14:paraId="77619D22" w14:textId="248DED50" w:rsidR="00B84BE8" w:rsidRPr="00847BD4" w:rsidRDefault="005226D7" w:rsidP="00B84BE8">
      <w:pPr>
        <w:spacing w:line="360" w:lineRule="auto"/>
        <w:rPr>
          <w:rFonts w:ascii="Arial" w:hAnsi="Arial" w:cs="Arial"/>
          <w:b/>
          <w:bCs/>
        </w:rPr>
      </w:pPr>
      <w:r>
        <w:rPr>
          <w:rFonts w:ascii="Arial" w:hAnsi="Arial" w:cs="Arial"/>
          <w:b/>
          <w:bCs/>
          <w:sz w:val="32"/>
          <w:szCs w:val="32"/>
        </w:rPr>
        <w:lastRenderedPageBreak/>
        <w:t>MAY</w:t>
      </w:r>
      <w:r w:rsidR="00B84BE8" w:rsidRPr="00684E0D">
        <w:rPr>
          <w:rFonts w:ascii="Arial" w:hAnsi="Arial" w:cs="Arial"/>
          <w:b/>
          <w:bCs/>
          <w:sz w:val="32"/>
          <w:szCs w:val="32"/>
        </w:rPr>
        <w:t xml:space="preserve"> BIRTHDAYS</w:t>
      </w:r>
      <w:r w:rsidR="00B84BE8">
        <w:rPr>
          <w:rFonts w:ascii="Arial" w:hAnsi="Arial" w:cs="Arial"/>
          <w:b/>
          <w:bCs/>
        </w:rPr>
        <w:tab/>
      </w:r>
      <w:r w:rsidR="00B640E5">
        <w:rPr>
          <w:rFonts w:ascii="Arial" w:hAnsi="Arial" w:cs="Arial"/>
          <w:b/>
          <w:bCs/>
        </w:rPr>
        <w:tab/>
      </w:r>
      <w:r w:rsidR="000F1F67">
        <w:rPr>
          <w:rFonts w:ascii="Arial" w:hAnsi="Arial" w:cs="Arial"/>
          <w:b/>
          <w:bCs/>
        </w:rPr>
        <w:tab/>
      </w:r>
      <w:r w:rsidR="00B640E5">
        <w:rPr>
          <w:rFonts w:ascii="Arial" w:hAnsi="Arial" w:cs="Arial"/>
          <w:b/>
          <w:bCs/>
        </w:rPr>
        <w:tab/>
      </w:r>
      <w:r w:rsidR="00502B11">
        <w:rPr>
          <w:rFonts w:ascii="Arial" w:hAnsi="Arial" w:cs="Arial"/>
          <w:b/>
          <w:bCs/>
          <w:sz w:val="32"/>
          <w:szCs w:val="32"/>
        </w:rPr>
        <w:t>ANN</w:t>
      </w:r>
      <w:r w:rsidR="00B84BE8" w:rsidRPr="00684E0D">
        <w:rPr>
          <w:rFonts w:ascii="Arial" w:hAnsi="Arial" w:cs="Arial"/>
          <w:b/>
          <w:bCs/>
          <w:sz w:val="32"/>
          <w:szCs w:val="32"/>
        </w:rPr>
        <w:t>IVERSARIES</w:t>
      </w:r>
    </w:p>
    <w:p w14:paraId="7D04ECF6" w14:textId="7AAB7E7D" w:rsidR="0048283E" w:rsidRDefault="000F1F67" w:rsidP="00B049F1">
      <w:pPr>
        <w:spacing w:line="480" w:lineRule="auto"/>
        <w:rPr>
          <w:rFonts w:ascii="Arial" w:hAnsi="Arial" w:cs="Arial"/>
        </w:rPr>
      </w:pPr>
      <w:r>
        <w:rPr>
          <w:rFonts w:ascii="Arial" w:hAnsi="Arial" w:cs="Arial"/>
        </w:rPr>
        <w:t>5/1</w:t>
      </w:r>
      <w:r>
        <w:rPr>
          <w:rFonts w:ascii="Arial" w:hAnsi="Arial" w:cs="Arial"/>
        </w:rPr>
        <w:tab/>
        <w:t>Esther Benedict</w:t>
      </w:r>
      <w:r w:rsidR="003375E0">
        <w:rPr>
          <w:rFonts w:ascii="Arial" w:hAnsi="Arial" w:cs="Arial"/>
        </w:rPr>
        <w:tab/>
      </w:r>
      <w:r w:rsidR="003375E0">
        <w:rPr>
          <w:rFonts w:ascii="Arial" w:hAnsi="Arial" w:cs="Arial"/>
        </w:rPr>
        <w:tab/>
      </w:r>
      <w:r w:rsidR="003375E0">
        <w:rPr>
          <w:rFonts w:ascii="Arial" w:hAnsi="Arial" w:cs="Arial"/>
        </w:rPr>
        <w:tab/>
      </w:r>
      <w:r w:rsidR="003375E0">
        <w:rPr>
          <w:rFonts w:ascii="Arial" w:hAnsi="Arial" w:cs="Arial"/>
        </w:rPr>
        <w:tab/>
      </w:r>
      <w:r>
        <w:rPr>
          <w:rFonts w:ascii="Arial" w:hAnsi="Arial" w:cs="Arial"/>
        </w:rPr>
        <w:t>5/13</w:t>
      </w:r>
      <w:r>
        <w:rPr>
          <w:rFonts w:ascii="Arial" w:hAnsi="Arial" w:cs="Arial"/>
        </w:rPr>
        <w:tab/>
        <w:t>Rick &amp; Sibby Melton</w:t>
      </w:r>
    </w:p>
    <w:p w14:paraId="4A80EBF0" w14:textId="3EC81141" w:rsidR="0048283E" w:rsidRDefault="000F1F67" w:rsidP="00B049F1">
      <w:pPr>
        <w:spacing w:line="480" w:lineRule="auto"/>
        <w:rPr>
          <w:rFonts w:ascii="Arial" w:hAnsi="Arial" w:cs="Arial"/>
        </w:rPr>
      </w:pPr>
      <w:r>
        <w:rPr>
          <w:rFonts w:ascii="Arial" w:hAnsi="Arial" w:cs="Arial"/>
        </w:rPr>
        <w:t>5/4</w:t>
      </w:r>
      <w:r>
        <w:rPr>
          <w:rFonts w:ascii="Arial" w:hAnsi="Arial" w:cs="Arial"/>
        </w:rPr>
        <w:tab/>
        <w:t>Diana Schuetze</w:t>
      </w:r>
      <w:r>
        <w:rPr>
          <w:rFonts w:ascii="Arial" w:hAnsi="Arial" w:cs="Arial"/>
        </w:rPr>
        <w:tab/>
      </w:r>
      <w:r>
        <w:rPr>
          <w:rFonts w:ascii="Arial" w:hAnsi="Arial" w:cs="Arial"/>
        </w:rPr>
        <w:tab/>
      </w:r>
      <w:r>
        <w:rPr>
          <w:rFonts w:ascii="Arial" w:hAnsi="Arial" w:cs="Arial"/>
        </w:rPr>
        <w:tab/>
      </w:r>
      <w:r>
        <w:rPr>
          <w:rFonts w:ascii="Arial" w:hAnsi="Arial" w:cs="Arial"/>
        </w:rPr>
        <w:tab/>
        <w:t>5/17</w:t>
      </w:r>
      <w:r>
        <w:rPr>
          <w:rFonts w:ascii="Arial" w:hAnsi="Arial" w:cs="Arial"/>
        </w:rPr>
        <w:tab/>
        <w:t>Wayne &amp; Donna Hannah</w:t>
      </w:r>
    </w:p>
    <w:p w14:paraId="42EF1ADA" w14:textId="77777777" w:rsidR="000F1F67" w:rsidRDefault="000F1F67" w:rsidP="00B049F1">
      <w:pPr>
        <w:spacing w:line="480" w:lineRule="auto"/>
        <w:rPr>
          <w:rFonts w:ascii="Arial" w:hAnsi="Arial" w:cs="Arial"/>
        </w:rPr>
      </w:pPr>
      <w:r>
        <w:rPr>
          <w:rFonts w:ascii="Arial" w:hAnsi="Arial" w:cs="Arial"/>
        </w:rPr>
        <w:t>5/5</w:t>
      </w:r>
      <w:r>
        <w:rPr>
          <w:rFonts w:ascii="Arial" w:hAnsi="Arial" w:cs="Arial"/>
        </w:rPr>
        <w:tab/>
        <w:t>Gerhard Retief</w:t>
      </w:r>
      <w:r>
        <w:rPr>
          <w:rFonts w:ascii="Arial" w:hAnsi="Arial" w:cs="Arial"/>
        </w:rPr>
        <w:tab/>
      </w:r>
      <w:r>
        <w:rPr>
          <w:rFonts w:ascii="Arial" w:hAnsi="Arial" w:cs="Arial"/>
        </w:rPr>
        <w:tab/>
      </w:r>
      <w:r>
        <w:rPr>
          <w:rFonts w:ascii="Arial" w:hAnsi="Arial" w:cs="Arial"/>
        </w:rPr>
        <w:tab/>
      </w:r>
      <w:r>
        <w:rPr>
          <w:rFonts w:ascii="Arial" w:hAnsi="Arial" w:cs="Arial"/>
        </w:rPr>
        <w:tab/>
        <w:t>5/20</w:t>
      </w:r>
      <w:r>
        <w:rPr>
          <w:rFonts w:ascii="Arial" w:hAnsi="Arial" w:cs="Arial"/>
        </w:rPr>
        <w:tab/>
        <w:t>Esther Benedict &amp;</w:t>
      </w:r>
    </w:p>
    <w:p w14:paraId="3F80E64F" w14:textId="2066CCD2" w:rsidR="0048283E" w:rsidRDefault="000F1F67" w:rsidP="000F1F67">
      <w:pPr>
        <w:spacing w:line="480" w:lineRule="auto"/>
        <w:rPr>
          <w:rFonts w:ascii="Arial" w:hAnsi="Arial" w:cs="Arial"/>
        </w:rPr>
      </w:pPr>
      <w:r>
        <w:rPr>
          <w:rFonts w:ascii="Arial" w:hAnsi="Arial" w:cs="Arial"/>
        </w:rPr>
        <w:t>5/6</w:t>
      </w:r>
      <w:r>
        <w:rPr>
          <w:rFonts w:ascii="Arial" w:hAnsi="Arial" w:cs="Arial"/>
        </w:rPr>
        <w:tab/>
        <w:t>Fred Buckingham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Norma Anderson</w:t>
      </w:r>
    </w:p>
    <w:p w14:paraId="613121B5" w14:textId="72A84A0B" w:rsidR="003375E0" w:rsidRDefault="000F1F67" w:rsidP="00B049F1">
      <w:pPr>
        <w:spacing w:line="480" w:lineRule="auto"/>
        <w:rPr>
          <w:rFonts w:ascii="Arial" w:hAnsi="Arial" w:cs="Arial"/>
        </w:rPr>
      </w:pPr>
      <w:r>
        <w:rPr>
          <w:rFonts w:ascii="Arial" w:hAnsi="Arial" w:cs="Arial"/>
        </w:rPr>
        <w:tab/>
        <w:t>Nancy Westley</w:t>
      </w:r>
      <w:r>
        <w:rPr>
          <w:rFonts w:ascii="Arial" w:hAnsi="Arial" w:cs="Arial"/>
        </w:rPr>
        <w:tab/>
      </w:r>
      <w:r>
        <w:rPr>
          <w:rFonts w:ascii="Arial" w:hAnsi="Arial" w:cs="Arial"/>
        </w:rPr>
        <w:tab/>
      </w:r>
      <w:r>
        <w:rPr>
          <w:rFonts w:ascii="Arial" w:hAnsi="Arial" w:cs="Arial"/>
        </w:rPr>
        <w:tab/>
      </w:r>
      <w:r>
        <w:rPr>
          <w:rFonts w:ascii="Arial" w:hAnsi="Arial" w:cs="Arial"/>
        </w:rPr>
        <w:tab/>
        <w:t>5/30</w:t>
      </w:r>
      <w:r>
        <w:rPr>
          <w:rFonts w:ascii="Arial" w:hAnsi="Arial" w:cs="Arial"/>
        </w:rPr>
        <w:tab/>
        <w:t>Mike &amp; Rhonda Smith</w:t>
      </w:r>
    </w:p>
    <w:p w14:paraId="10D3835A" w14:textId="1D14D29F" w:rsidR="000F1F67" w:rsidRDefault="000F1F67" w:rsidP="00B049F1">
      <w:pPr>
        <w:spacing w:line="480" w:lineRule="auto"/>
        <w:rPr>
          <w:rFonts w:ascii="Arial" w:hAnsi="Arial" w:cs="Arial"/>
        </w:rPr>
      </w:pPr>
      <w:r>
        <w:rPr>
          <w:rFonts w:ascii="Arial" w:hAnsi="Arial" w:cs="Arial"/>
          <w:noProof/>
        </w:rPr>
        <w:drawing>
          <wp:anchor distT="0" distB="0" distL="114300" distR="114300" simplePos="0" relativeHeight="251682816" behindDoc="1" locked="0" layoutInCell="1" allowOverlap="1" wp14:anchorId="5528ECD4" wp14:editId="703DBB38">
            <wp:simplePos x="0" y="0"/>
            <wp:positionH relativeFrom="margin">
              <wp:posOffset>3297555</wp:posOffset>
            </wp:positionH>
            <wp:positionV relativeFrom="paragraph">
              <wp:posOffset>7620</wp:posOffset>
            </wp:positionV>
            <wp:extent cx="2188210" cy="2575560"/>
            <wp:effectExtent l="0" t="0" r="2540" b="0"/>
            <wp:wrapTight wrapText="bothSides">
              <wp:wrapPolygon edited="0">
                <wp:start x="0" y="0"/>
                <wp:lineTo x="0" y="21408"/>
                <wp:lineTo x="21437" y="21408"/>
                <wp:lineTo x="21437" y="0"/>
                <wp:lineTo x="0" y="0"/>
              </wp:wrapPolygon>
            </wp:wrapTight>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alloons&#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821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5/13</w:t>
      </w:r>
      <w:r>
        <w:rPr>
          <w:rFonts w:ascii="Arial" w:hAnsi="Arial" w:cs="Arial"/>
        </w:rPr>
        <w:tab/>
        <w:t>Philip Archilla</w:t>
      </w:r>
    </w:p>
    <w:p w14:paraId="1CC848CC" w14:textId="3DADE854" w:rsidR="003375E0" w:rsidRDefault="000F1F67" w:rsidP="00B049F1">
      <w:pPr>
        <w:spacing w:line="480" w:lineRule="auto"/>
        <w:rPr>
          <w:rFonts w:ascii="Arial" w:hAnsi="Arial" w:cs="Arial"/>
        </w:rPr>
      </w:pPr>
      <w:r>
        <w:rPr>
          <w:rFonts w:ascii="Arial" w:hAnsi="Arial" w:cs="Arial"/>
        </w:rPr>
        <w:t>5/26</w:t>
      </w:r>
      <w:r>
        <w:rPr>
          <w:rFonts w:ascii="Arial" w:hAnsi="Arial" w:cs="Arial"/>
        </w:rPr>
        <w:tab/>
        <w:t>Mike Smith</w:t>
      </w:r>
    </w:p>
    <w:p w14:paraId="53B6BB47" w14:textId="5CD0DFE4" w:rsidR="000F1F67" w:rsidRDefault="000F1F67" w:rsidP="00B049F1">
      <w:pPr>
        <w:spacing w:line="480" w:lineRule="auto"/>
        <w:rPr>
          <w:rFonts w:ascii="Arial" w:hAnsi="Arial" w:cs="Arial"/>
        </w:rPr>
      </w:pPr>
      <w:r>
        <w:rPr>
          <w:rFonts w:ascii="Arial" w:hAnsi="Arial" w:cs="Arial"/>
        </w:rPr>
        <w:t>5/31</w:t>
      </w:r>
      <w:r>
        <w:rPr>
          <w:rFonts w:ascii="Arial" w:hAnsi="Arial" w:cs="Arial"/>
        </w:rPr>
        <w:tab/>
        <w:t>Margo Begy</w:t>
      </w:r>
    </w:p>
    <w:p w14:paraId="2029C6DB" w14:textId="4018F206" w:rsidR="00B84BE8" w:rsidRDefault="00B84BE8" w:rsidP="00684E0D">
      <w:pPr>
        <w:spacing w:line="360" w:lineRule="auto"/>
        <w:rPr>
          <w:sz w:val="28"/>
          <w:szCs w:val="28"/>
        </w:rPr>
      </w:pPr>
    </w:p>
    <w:p w14:paraId="7DBE8B88" w14:textId="3E9F2860" w:rsidR="00B84BE8" w:rsidRDefault="00B84BE8" w:rsidP="00684E0D">
      <w:pPr>
        <w:spacing w:line="360" w:lineRule="auto"/>
        <w:rPr>
          <w:sz w:val="28"/>
          <w:szCs w:val="28"/>
        </w:rPr>
      </w:pPr>
    </w:p>
    <w:p w14:paraId="07ACD4F4" w14:textId="77777777" w:rsidR="00B84BE8" w:rsidRDefault="00B84BE8" w:rsidP="00B84BE8">
      <w:pPr>
        <w:rPr>
          <w:sz w:val="28"/>
          <w:szCs w:val="28"/>
        </w:rPr>
      </w:pPr>
    </w:p>
    <w:p w14:paraId="0C725B9A" w14:textId="77777777" w:rsidR="00B84BE8" w:rsidRDefault="00B84BE8" w:rsidP="00B84BE8">
      <w:pPr>
        <w:rPr>
          <w:sz w:val="28"/>
          <w:szCs w:val="28"/>
        </w:rPr>
      </w:pPr>
    </w:p>
    <w:p w14:paraId="75C7DA7C" w14:textId="77777777" w:rsidR="00726D3D" w:rsidRPr="00726D3D" w:rsidRDefault="00726D3D" w:rsidP="00F46D78">
      <w:pPr>
        <w:rPr>
          <w:sz w:val="28"/>
          <w:szCs w:val="28"/>
        </w:rPr>
      </w:pPr>
    </w:p>
    <w:p w14:paraId="4E22D22F" w14:textId="1BDBC68B" w:rsidR="00726D3D" w:rsidRDefault="00726D3D" w:rsidP="00F46D78">
      <w:pPr>
        <w:rPr>
          <w:sz w:val="28"/>
          <w:szCs w:val="28"/>
        </w:rPr>
      </w:pPr>
    </w:p>
    <w:p w14:paraId="6B281100" w14:textId="3044AF48" w:rsidR="00726D3D" w:rsidRDefault="00726D3D" w:rsidP="00726D3D">
      <w:pPr>
        <w:rPr>
          <w:sz w:val="28"/>
          <w:szCs w:val="28"/>
        </w:rPr>
      </w:pPr>
    </w:p>
    <w:p w14:paraId="560518F3" w14:textId="1C9AFA2C" w:rsidR="009E212B" w:rsidRDefault="009E212B" w:rsidP="00726D3D">
      <w:pPr>
        <w:rPr>
          <w:sz w:val="28"/>
          <w:szCs w:val="28"/>
        </w:rPr>
      </w:pPr>
    </w:p>
    <w:p w14:paraId="007C1FF0" w14:textId="0A8E87F8" w:rsidR="009E212B" w:rsidRPr="0038554E" w:rsidRDefault="00D96542" w:rsidP="00726D3D">
      <w:pPr>
        <w:rPr>
          <w:sz w:val="28"/>
          <w:szCs w:val="28"/>
        </w:rPr>
      </w:pPr>
      <w:r>
        <w:rPr>
          <w:noProof/>
          <w:sz w:val="36"/>
          <w:szCs w:val="36"/>
        </w:rPr>
        <w:drawing>
          <wp:anchor distT="0" distB="0" distL="114300" distR="114300" simplePos="0" relativeHeight="251688960" behindDoc="0" locked="0" layoutInCell="1" allowOverlap="1" wp14:anchorId="6FD89E36" wp14:editId="0E1D2C07">
            <wp:simplePos x="0" y="0"/>
            <wp:positionH relativeFrom="margin">
              <wp:align>left</wp:align>
            </wp:positionH>
            <wp:positionV relativeFrom="paragraph">
              <wp:posOffset>219075</wp:posOffset>
            </wp:positionV>
            <wp:extent cx="2947035" cy="2286000"/>
            <wp:effectExtent l="0" t="0" r="5715" b="0"/>
            <wp:wrapSquare wrapText="bothSides"/>
            <wp:docPr id="11" name="Picture 1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0081" cy="2287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D4D61" w14:textId="1B9A53D3" w:rsidR="00726D3D" w:rsidRDefault="00726D3D" w:rsidP="00726D3D">
      <w:pPr>
        <w:rPr>
          <w:sz w:val="36"/>
          <w:szCs w:val="36"/>
        </w:rPr>
      </w:pPr>
      <w:r>
        <w:rPr>
          <w:sz w:val="36"/>
          <w:szCs w:val="36"/>
        </w:rPr>
        <w:t xml:space="preserve">CALENDAR OF EVENTS, </w:t>
      </w:r>
      <w:r w:rsidR="005226D7">
        <w:rPr>
          <w:sz w:val="36"/>
          <w:szCs w:val="36"/>
        </w:rPr>
        <w:t>MAY</w:t>
      </w:r>
      <w:r>
        <w:rPr>
          <w:noProof/>
          <w:sz w:val="36"/>
          <w:szCs w:val="36"/>
        </w:rPr>
        <w:t xml:space="preserve"> </w:t>
      </w:r>
    </w:p>
    <w:p w14:paraId="40CD54D2" w14:textId="6A2DA0F5" w:rsidR="00B049F1" w:rsidRDefault="005226D7" w:rsidP="00726D3D">
      <w:pPr>
        <w:rPr>
          <w:sz w:val="28"/>
          <w:szCs w:val="28"/>
        </w:rPr>
      </w:pPr>
      <w:r>
        <w:rPr>
          <w:sz w:val="28"/>
          <w:szCs w:val="28"/>
        </w:rPr>
        <w:t>1</w:t>
      </w:r>
      <w:r w:rsidR="00726D3D">
        <w:rPr>
          <w:sz w:val="28"/>
          <w:szCs w:val="28"/>
        </w:rPr>
        <w:t xml:space="preserve">   </w:t>
      </w:r>
      <w:r>
        <w:rPr>
          <w:sz w:val="28"/>
          <w:szCs w:val="28"/>
        </w:rPr>
        <w:t>Session Meeting</w:t>
      </w:r>
    </w:p>
    <w:p w14:paraId="5B8B0FC7" w14:textId="39DFA6A5" w:rsidR="00726D3D" w:rsidRDefault="005226D7" w:rsidP="00726D3D">
      <w:pPr>
        <w:rPr>
          <w:sz w:val="28"/>
          <w:szCs w:val="28"/>
        </w:rPr>
      </w:pPr>
      <w:r>
        <w:rPr>
          <w:sz w:val="28"/>
          <w:szCs w:val="28"/>
        </w:rPr>
        <w:t>5   National Day of Prayer, 6:00p, Bandera</w:t>
      </w:r>
    </w:p>
    <w:p w14:paraId="7927EBE7" w14:textId="1A14DE76" w:rsidR="009E212B" w:rsidRDefault="005226D7" w:rsidP="00726D3D">
      <w:pPr>
        <w:ind w:left="3600"/>
        <w:jc w:val="both"/>
        <w:rPr>
          <w:sz w:val="28"/>
          <w:szCs w:val="28"/>
        </w:rPr>
      </w:pPr>
      <w:r>
        <w:rPr>
          <w:sz w:val="28"/>
          <w:szCs w:val="28"/>
        </w:rPr>
        <w:t xml:space="preserve">        Court House</w:t>
      </w:r>
    </w:p>
    <w:p w14:paraId="7C51CCDD" w14:textId="346F6951" w:rsidR="009E212B" w:rsidRDefault="005226D7" w:rsidP="00726D3D">
      <w:pPr>
        <w:ind w:left="3600"/>
        <w:jc w:val="both"/>
        <w:rPr>
          <w:sz w:val="28"/>
          <w:szCs w:val="28"/>
        </w:rPr>
      </w:pPr>
      <w:r>
        <w:rPr>
          <w:sz w:val="28"/>
          <w:szCs w:val="28"/>
        </w:rPr>
        <w:t>8   Mother’s Day</w:t>
      </w:r>
    </w:p>
    <w:p w14:paraId="08B92D42" w14:textId="21DCA0B9" w:rsidR="009E212B" w:rsidRDefault="005226D7" w:rsidP="00726D3D">
      <w:pPr>
        <w:ind w:left="3600"/>
        <w:jc w:val="both"/>
        <w:rPr>
          <w:sz w:val="28"/>
          <w:szCs w:val="28"/>
        </w:rPr>
      </w:pPr>
      <w:r>
        <w:rPr>
          <w:sz w:val="28"/>
          <w:szCs w:val="28"/>
        </w:rPr>
        <w:t>12  Lifeline Screening, Fellowship Hall</w:t>
      </w:r>
    </w:p>
    <w:p w14:paraId="538AEC7A" w14:textId="27BE03E5" w:rsidR="005226D7" w:rsidRPr="00E25C59" w:rsidRDefault="00E25C59" w:rsidP="00F46D78">
      <w:pPr>
        <w:rPr>
          <w:sz w:val="28"/>
          <w:szCs w:val="28"/>
        </w:rPr>
      </w:pPr>
      <w:r>
        <w:rPr>
          <w:sz w:val="28"/>
          <w:szCs w:val="28"/>
        </w:rPr>
        <w:t>30  Memorial Day</w:t>
      </w:r>
    </w:p>
    <w:p w14:paraId="4F508CFD" w14:textId="1E33EB23" w:rsidR="005226D7" w:rsidRPr="00E25C59" w:rsidRDefault="005226D7" w:rsidP="00F46D78">
      <w:pPr>
        <w:rPr>
          <w:sz w:val="28"/>
          <w:szCs w:val="28"/>
        </w:rPr>
      </w:pPr>
    </w:p>
    <w:p w14:paraId="48D06964" w14:textId="16A10AF7" w:rsidR="00D96542" w:rsidRPr="00E25C59" w:rsidRDefault="00D96542" w:rsidP="00F46D78">
      <w:pPr>
        <w:rPr>
          <w:sz w:val="28"/>
          <w:szCs w:val="28"/>
        </w:rPr>
      </w:pPr>
    </w:p>
    <w:p w14:paraId="45A873CA" w14:textId="3FA833F2" w:rsidR="00D96542" w:rsidRDefault="00D96542" w:rsidP="00F46D78">
      <w:pPr>
        <w:rPr>
          <w:sz w:val="28"/>
          <w:szCs w:val="28"/>
        </w:rPr>
      </w:pPr>
    </w:p>
    <w:p w14:paraId="246898BD" w14:textId="139ED4A5" w:rsidR="00726D3D" w:rsidRDefault="00726D3D" w:rsidP="00F46D78">
      <w:pPr>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3</w:t>
      </w:r>
    </w:p>
    <w:p w14:paraId="5330E38A" w14:textId="5CE34D36" w:rsidR="00541AAC" w:rsidRPr="00A604F8" w:rsidRDefault="00A604F8" w:rsidP="004F61EC">
      <w:pPr>
        <w:rPr>
          <w:sz w:val="36"/>
          <w:szCs w:val="36"/>
        </w:rPr>
      </w:pPr>
      <w:r>
        <w:rPr>
          <w:sz w:val="36"/>
          <w:szCs w:val="36"/>
        </w:rPr>
        <w:lastRenderedPageBreak/>
        <w:t xml:space="preserve">NOTARY SERVICES:  </w:t>
      </w:r>
    </w:p>
    <w:p w14:paraId="0DDBBF19" w14:textId="346DA2C3" w:rsidR="00B84BE8" w:rsidRDefault="00A604F8" w:rsidP="004F61EC">
      <w:pPr>
        <w:rPr>
          <w:sz w:val="28"/>
          <w:szCs w:val="28"/>
        </w:rPr>
      </w:pPr>
      <w:r>
        <w:rPr>
          <w:sz w:val="28"/>
          <w:szCs w:val="28"/>
        </w:rPr>
        <w:t>These folks are Notaries and are available if you need their services:</w:t>
      </w:r>
    </w:p>
    <w:p w14:paraId="7DA256FE" w14:textId="32FC1FBC" w:rsidR="00B84BE8" w:rsidRDefault="00A604F8" w:rsidP="004F61EC">
      <w:pPr>
        <w:rPr>
          <w:sz w:val="28"/>
          <w:szCs w:val="28"/>
        </w:rPr>
      </w:pPr>
      <w:r>
        <w:rPr>
          <w:sz w:val="28"/>
          <w:szCs w:val="28"/>
        </w:rPr>
        <w:t>Barbara Maxwell, cell 732-600-2221</w:t>
      </w:r>
    </w:p>
    <w:p w14:paraId="0D5A5008" w14:textId="70CBA054" w:rsidR="00A604F8" w:rsidRDefault="00A604F8" w:rsidP="004F61EC">
      <w:pPr>
        <w:rPr>
          <w:sz w:val="28"/>
          <w:szCs w:val="28"/>
        </w:rPr>
      </w:pPr>
      <w:r>
        <w:rPr>
          <w:sz w:val="28"/>
          <w:szCs w:val="28"/>
        </w:rPr>
        <w:t>Jackie Manning, cell 830-456-7086</w:t>
      </w:r>
    </w:p>
    <w:p w14:paraId="4ED2A7E2" w14:textId="027F5C33" w:rsidR="007D3CB0" w:rsidRDefault="007D3CB0" w:rsidP="004F61EC">
      <w:pPr>
        <w:rPr>
          <w:sz w:val="28"/>
          <w:szCs w:val="28"/>
        </w:rPr>
      </w:pPr>
    </w:p>
    <w:p w14:paraId="02551CEB" w14:textId="77777777" w:rsidR="007D3CB0" w:rsidRDefault="007D3CB0" w:rsidP="004F61EC">
      <w:pPr>
        <w:rPr>
          <w:sz w:val="28"/>
          <w:szCs w:val="28"/>
        </w:rPr>
      </w:pPr>
    </w:p>
    <w:p w14:paraId="4DBBCE26" w14:textId="1D89A124" w:rsidR="00DC130A" w:rsidRPr="00DC130A" w:rsidRDefault="00DC130A" w:rsidP="004F61EC">
      <w:pPr>
        <w:rPr>
          <w:sz w:val="36"/>
          <w:szCs w:val="36"/>
        </w:rPr>
      </w:pPr>
      <w:r>
        <w:rPr>
          <w:sz w:val="36"/>
          <w:szCs w:val="36"/>
        </w:rPr>
        <w:t>FROM THE QUILTING MINISTRY</w:t>
      </w:r>
    </w:p>
    <w:p w14:paraId="4DEB407F" w14:textId="37BC4BFC" w:rsidR="00CF4867" w:rsidRDefault="00450717" w:rsidP="004F61EC">
      <w:pPr>
        <w:rPr>
          <w:sz w:val="28"/>
          <w:szCs w:val="28"/>
        </w:rPr>
      </w:pPr>
      <w:r>
        <w:rPr>
          <w:noProof/>
        </w:rPr>
        <w:drawing>
          <wp:anchor distT="0" distB="0" distL="114300" distR="114300" simplePos="0" relativeHeight="251678720" behindDoc="0" locked="0" layoutInCell="1" allowOverlap="1" wp14:anchorId="3FFE9BB0" wp14:editId="55595D13">
            <wp:simplePos x="0" y="0"/>
            <wp:positionH relativeFrom="margin">
              <wp:align>left</wp:align>
            </wp:positionH>
            <wp:positionV relativeFrom="paragraph">
              <wp:posOffset>533400</wp:posOffset>
            </wp:positionV>
            <wp:extent cx="2194560" cy="2674620"/>
            <wp:effectExtent l="0" t="0" r="0" b="0"/>
            <wp:wrapSquare wrapText="bothSides"/>
            <wp:docPr id="4" name="Picture 4" descr="A person standing next to a wall covered in pict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next to a wall covered in pictures&#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456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Dori Duperault is standing beside the quilt she made which will be auctioned at our fall Market Day in September or October ($5 a ticket from any of the quilters).  Dori loves to quilt and shared these details about this beautiful one:  She spent about 60 – 70 hours working on it in December and then a little in January and February.  She did the cutting and color placement to make the design appealing to the eye, then the other</w:t>
      </w:r>
      <w:r w:rsidR="00F420C5">
        <w:rPr>
          <w:sz w:val="28"/>
          <w:szCs w:val="28"/>
        </w:rPr>
        <w:t xml:space="preserve"> Monday</w:t>
      </w:r>
      <w:r>
        <w:rPr>
          <w:sz w:val="28"/>
          <w:szCs w:val="28"/>
        </w:rPr>
        <w:t xml:space="preserve"> quilters helped with the layout of the blocks.  After sewing the blocks together, Elaine Weller and Barbara Boalo helped choose the border and backing, and Rose Jeter finished it by doing the quilting.  </w:t>
      </w:r>
      <w:r w:rsidR="00F420C5">
        <w:rPr>
          <w:sz w:val="28"/>
          <w:szCs w:val="28"/>
        </w:rPr>
        <w:t xml:space="preserve"> Don’t miss out on your opportunity to own this beautiful king size quilt!!</w:t>
      </w:r>
    </w:p>
    <w:p w14:paraId="14D733AA" w14:textId="3AFF6271" w:rsidR="00726D3D" w:rsidRDefault="00726D3D" w:rsidP="004F61EC">
      <w:pPr>
        <w:rPr>
          <w:sz w:val="28"/>
          <w:szCs w:val="28"/>
        </w:rPr>
      </w:pPr>
    </w:p>
    <w:p w14:paraId="72706B94" w14:textId="413C835B" w:rsidR="00726D3D" w:rsidRDefault="00530F34" w:rsidP="004F61EC">
      <w:pPr>
        <w:rPr>
          <w:sz w:val="28"/>
          <w:szCs w:val="28"/>
        </w:rPr>
      </w:pPr>
      <w:r w:rsidRPr="009016D2">
        <w:rPr>
          <w:noProof/>
          <w:sz w:val="32"/>
          <w:szCs w:val="32"/>
        </w:rPr>
        <w:drawing>
          <wp:anchor distT="0" distB="0" distL="114300" distR="114300" simplePos="0" relativeHeight="251685888" behindDoc="0" locked="0" layoutInCell="1" allowOverlap="1" wp14:anchorId="7707EEA9" wp14:editId="5212B446">
            <wp:simplePos x="0" y="0"/>
            <wp:positionH relativeFrom="margin">
              <wp:posOffset>2964180</wp:posOffset>
            </wp:positionH>
            <wp:positionV relativeFrom="paragraph">
              <wp:posOffset>8255</wp:posOffset>
            </wp:positionV>
            <wp:extent cx="2656840" cy="2994660"/>
            <wp:effectExtent l="0" t="0" r="0" b="0"/>
            <wp:wrapSquare wrapText="bothSides"/>
            <wp:docPr id="13" name="Picture 13"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women posing for a photo&#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6840"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C8C6E" w14:textId="2B5399B5" w:rsidR="009016D2" w:rsidRDefault="009016D2" w:rsidP="004F61EC">
      <w:pPr>
        <w:rPr>
          <w:sz w:val="28"/>
          <w:szCs w:val="28"/>
        </w:rPr>
      </w:pPr>
    </w:p>
    <w:p w14:paraId="671249B1" w14:textId="2DDA069A" w:rsidR="009016D2" w:rsidRPr="009016D2" w:rsidRDefault="009016D2" w:rsidP="004F61EC">
      <w:pPr>
        <w:rPr>
          <w:sz w:val="32"/>
          <w:szCs w:val="32"/>
        </w:rPr>
      </w:pPr>
      <w:r w:rsidRPr="009016D2">
        <w:rPr>
          <w:sz w:val="32"/>
          <w:szCs w:val="32"/>
        </w:rPr>
        <w:t>QUILTERS HAVE BEEN BUSY!!</w:t>
      </w:r>
    </w:p>
    <w:p w14:paraId="11643ED4" w14:textId="00516242" w:rsidR="00726D3D" w:rsidRDefault="00726D3D" w:rsidP="004F61EC">
      <w:pPr>
        <w:rPr>
          <w:sz w:val="28"/>
          <w:szCs w:val="28"/>
        </w:rPr>
      </w:pPr>
    </w:p>
    <w:p w14:paraId="56D9F0BD" w14:textId="3D9F5211" w:rsidR="007D3CB0" w:rsidRPr="00F31620" w:rsidRDefault="009016D2" w:rsidP="004F61EC">
      <w:pPr>
        <w:rPr>
          <w:sz w:val="28"/>
          <w:szCs w:val="28"/>
        </w:rPr>
      </w:pPr>
      <w:r w:rsidRPr="00F31620">
        <w:rPr>
          <w:sz w:val="28"/>
          <w:szCs w:val="28"/>
        </w:rPr>
        <w:t xml:space="preserve">Why wait until Market Day in September?!  Newly-made potholders are available </w:t>
      </w:r>
      <w:proofErr w:type="gramStart"/>
      <w:r w:rsidRPr="00F31620">
        <w:rPr>
          <w:sz w:val="28"/>
          <w:szCs w:val="28"/>
        </w:rPr>
        <w:t xml:space="preserve">now  </w:t>
      </w:r>
      <w:r w:rsidR="00530F34" w:rsidRPr="00F31620">
        <w:rPr>
          <w:sz w:val="28"/>
          <w:szCs w:val="28"/>
        </w:rPr>
        <w:t>from</w:t>
      </w:r>
      <w:proofErr w:type="gramEnd"/>
      <w:r w:rsidR="00530F34" w:rsidRPr="00F31620">
        <w:rPr>
          <w:sz w:val="28"/>
          <w:szCs w:val="28"/>
        </w:rPr>
        <w:t xml:space="preserve"> </w:t>
      </w:r>
      <w:r w:rsidRPr="00F31620">
        <w:rPr>
          <w:sz w:val="28"/>
          <w:szCs w:val="28"/>
        </w:rPr>
        <w:t>any quilter for $</w:t>
      </w:r>
      <w:r w:rsidR="00D96542" w:rsidRPr="00F31620">
        <w:rPr>
          <w:sz w:val="28"/>
          <w:szCs w:val="28"/>
        </w:rPr>
        <w:t>5</w:t>
      </w:r>
      <w:r w:rsidRPr="00F31620">
        <w:rPr>
          <w:sz w:val="28"/>
          <w:szCs w:val="28"/>
        </w:rPr>
        <w:t>/pair.  They’re gorgeous – check ‘em out!</w:t>
      </w:r>
    </w:p>
    <w:p w14:paraId="412BF229" w14:textId="3EACF2F9" w:rsidR="007D3CB0" w:rsidRDefault="007D3CB0" w:rsidP="004F61EC">
      <w:pPr>
        <w:rPr>
          <w:sz w:val="28"/>
          <w:szCs w:val="28"/>
        </w:rPr>
      </w:pPr>
    </w:p>
    <w:p w14:paraId="2A756FC0" w14:textId="60547D2A" w:rsidR="00DC130A" w:rsidRDefault="00DC130A" w:rsidP="004F61EC">
      <w:pPr>
        <w:rPr>
          <w:sz w:val="28"/>
          <w:szCs w:val="28"/>
        </w:rPr>
      </w:pPr>
    </w:p>
    <w:p w14:paraId="2452973D" w14:textId="102EB880" w:rsidR="00E97E11" w:rsidRDefault="00E97E11" w:rsidP="004F61EC">
      <w:pPr>
        <w:rPr>
          <w:sz w:val="28"/>
          <w:szCs w:val="28"/>
        </w:rPr>
      </w:pPr>
    </w:p>
    <w:p w14:paraId="6B68C390" w14:textId="2D236CF1" w:rsidR="003C275F" w:rsidRDefault="003C275F" w:rsidP="004F61EC">
      <w:pPr>
        <w:rPr>
          <w:sz w:val="28"/>
          <w:szCs w:val="28"/>
        </w:rPr>
      </w:pPr>
    </w:p>
    <w:p w14:paraId="43171651" w14:textId="67C0072D" w:rsidR="003C275F" w:rsidRDefault="003C275F" w:rsidP="004F61EC">
      <w:pPr>
        <w:rPr>
          <w:sz w:val="28"/>
          <w:szCs w:val="28"/>
        </w:rPr>
      </w:pPr>
    </w:p>
    <w:p w14:paraId="2EAC142B" w14:textId="2BC40BF8" w:rsidR="003C275F" w:rsidRDefault="003C275F" w:rsidP="004F61EC">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14:paraId="5027A730" w14:textId="79B74AC6" w:rsidR="003C275F" w:rsidRDefault="003C275F" w:rsidP="00D96542">
      <w:pPr>
        <w:rPr>
          <w:sz w:val="28"/>
          <w:szCs w:val="28"/>
        </w:rPr>
      </w:pPr>
    </w:p>
    <w:p w14:paraId="38F880C6" w14:textId="07BC851B" w:rsidR="00D96542" w:rsidRPr="00FD272A" w:rsidRDefault="00370FAE" w:rsidP="00D96542">
      <w:pPr>
        <w:rPr>
          <w:b/>
          <w:bCs/>
          <w:noProof/>
          <w:sz w:val="28"/>
          <w:szCs w:val="28"/>
        </w:rPr>
      </w:pPr>
      <w:r w:rsidRPr="00B12C64">
        <w:rPr>
          <w:noProof/>
          <w:sz w:val="32"/>
          <w:szCs w:val="32"/>
        </w:rPr>
        <w:drawing>
          <wp:anchor distT="0" distB="0" distL="114300" distR="114300" simplePos="0" relativeHeight="251691008" behindDoc="0" locked="0" layoutInCell="1" allowOverlap="1" wp14:anchorId="67125599" wp14:editId="664B1FB8">
            <wp:simplePos x="0" y="0"/>
            <wp:positionH relativeFrom="margin">
              <wp:align>left</wp:align>
            </wp:positionH>
            <wp:positionV relativeFrom="paragraph">
              <wp:posOffset>34290</wp:posOffset>
            </wp:positionV>
            <wp:extent cx="2476500" cy="3095625"/>
            <wp:effectExtent l="0" t="0" r="0" b="9525"/>
            <wp:wrapSquare wrapText="bothSides"/>
            <wp:docPr id="14" name="Picture 14"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t a tabl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758" w:rsidRPr="00FD272A">
        <w:rPr>
          <w:sz w:val="28"/>
          <w:szCs w:val="28"/>
        </w:rPr>
        <w:t>Mondays at PCPC are always fun.  Here the ladies of the quilting group take a break to enjoy lunch.  Smiles and conversation are always available with this group.  Stop by any Monday at 9:00 and check them out</w:t>
      </w:r>
    </w:p>
    <w:p w14:paraId="7C779441" w14:textId="127F87F6" w:rsidR="00C37758" w:rsidRDefault="00C37758" w:rsidP="00D96542">
      <w:pPr>
        <w:rPr>
          <w:b/>
          <w:bCs/>
          <w:noProof/>
          <w:sz w:val="32"/>
          <w:szCs w:val="32"/>
        </w:rPr>
      </w:pPr>
    </w:p>
    <w:p w14:paraId="418FB611" w14:textId="414891E0" w:rsidR="00C37758" w:rsidRDefault="00C37758" w:rsidP="00D96542">
      <w:pPr>
        <w:rPr>
          <w:b/>
          <w:bCs/>
          <w:noProof/>
          <w:sz w:val="32"/>
          <w:szCs w:val="32"/>
        </w:rPr>
      </w:pPr>
    </w:p>
    <w:p w14:paraId="18112734" w14:textId="6519ADC9" w:rsidR="00C37758" w:rsidRDefault="00C37758" w:rsidP="00D96542">
      <w:pPr>
        <w:rPr>
          <w:b/>
          <w:bCs/>
          <w:noProof/>
          <w:sz w:val="32"/>
          <w:szCs w:val="32"/>
        </w:rPr>
      </w:pPr>
    </w:p>
    <w:p w14:paraId="252CE531" w14:textId="4661553A" w:rsidR="00C37758" w:rsidRDefault="00C37758" w:rsidP="00D96542">
      <w:pPr>
        <w:rPr>
          <w:b/>
          <w:bCs/>
          <w:noProof/>
          <w:sz w:val="32"/>
          <w:szCs w:val="32"/>
        </w:rPr>
      </w:pPr>
    </w:p>
    <w:p w14:paraId="1F0F7667" w14:textId="2F3E0936" w:rsidR="00C37758" w:rsidRDefault="00C37758" w:rsidP="00D96542">
      <w:pPr>
        <w:rPr>
          <w:b/>
          <w:bCs/>
          <w:noProof/>
          <w:sz w:val="32"/>
          <w:szCs w:val="32"/>
        </w:rPr>
      </w:pPr>
    </w:p>
    <w:p w14:paraId="79F43481" w14:textId="288F3B8A" w:rsidR="00C37758" w:rsidRDefault="00C37758" w:rsidP="00D96542">
      <w:pPr>
        <w:rPr>
          <w:b/>
          <w:bCs/>
          <w:noProof/>
          <w:sz w:val="32"/>
          <w:szCs w:val="32"/>
        </w:rPr>
      </w:pPr>
    </w:p>
    <w:p w14:paraId="19EBEE95" w14:textId="0B2C8E9E" w:rsidR="00C37758" w:rsidRDefault="00C37758" w:rsidP="00D96542">
      <w:pPr>
        <w:rPr>
          <w:b/>
          <w:bCs/>
          <w:noProof/>
          <w:sz w:val="32"/>
          <w:szCs w:val="32"/>
        </w:rPr>
      </w:pPr>
    </w:p>
    <w:p w14:paraId="4767F7A0" w14:textId="7A937FC0" w:rsidR="00C37758" w:rsidRDefault="00C37758" w:rsidP="00D96542">
      <w:pPr>
        <w:rPr>
          <w:b/>
          <w:bCs/>
          <w:noProof/>
          <w:sz w:val="32"/>
          <w:szCs w:val="32"/>
        </w:rPr>
      </w:pPr>
    </w:p>
    <w:p w14:paraId="0798E5A9" w14:textId="6CD77908" w:rsidR="00C37758" w:rsidRDefault="00C37758" w:rsidP="00D96542">
      <w:pPr>
        <w:rPr>
          <w:b/>
          <w:bCs/>
          <w:noProof/>
          <w:sz w:val="32"/>
          <w:szCs w:val="32"/>
        </w:rPr>
      </w:pPr>
    </w:p>
    <w:p w14:paraId="4362F31F" w14:textId="3A3A35A9" w:rsidR="00C37758" w:rsidRPr="003150A1" w:rsidRDefault="00C37758" w:rsidP="00D96542">
      <w:pPr>
        <w:rPr>
          <w:noProof/>
          <w:sz w:val="32"/>
          <w:szCs w:val="32"/>
        </w:rPr>
      </w:pPr>
      <w:r w:rsidRPr="003150A1">
        <w:rPr>
          <w:noProof/>
          <w:sz w:val="32"/>
          <w:szCs w:val="32"/>
        </w:rPr>
        <w:t>PRAYER QUILTS MAKE A DIFFERENCE IN PEOPLE’S LIVES…</w:t>
      </w:r>
    </w:p>
    <w:p w14:paraId="662967DD" w14:textId="31A27D9D" w:rsidR="00C37758" w:rsidRDefault="00C37758" w:rsidP="00D96542">
      <w:pPr>
        <w:rPr>
          <w:noProof/>
          <w:sz w:val="28"/>
          <w:szCs w:val="28"/>
        </w:rPr>
      </w:pPr>
      <w:r>
        <w:rPr>
          <w:noProof/>
          <w:sz w:val="28"/>
          <w:szCs w:val="28"/>
        </w:rPr>
        <w:t xml:space="preserve">From Don and Mary Pipes:  Don and I thank you so much for the prayer squilt whose value to us cannot be expressed.  The work, </w:t>
      </w:r>
      <w:r w:rsidR="000D53FE">
        <w:rPr>
          <w:noProof/>
          <w:sz w:val="28"/>
          <w:szCs w:val="28"/>
        </w:rPr>
        <w:t xml:space="preserve">thoughts, caring, and compassion sewed into this  quilt is just extraordinary!  </w:t>
      </w:r>
    </w:p>
    <w:p w14:paraId="41B9C4A1" w14:textId="0EB9311A" w:rsidR="000D53FE" w:rsidRDefault="000D53FE" w:rsidP="00D96542">
      <w:pPr>
        <w:rPr>
          <w:noProof/>
          <w:sz w:val="28"/>
          <w:szCs w:val="28"/>
        </w:rPr>
      </w:pPr>
    </w:p>
    <w:p w14:paraId="719D7966" w14:textId="3FAEF070" w:rsidR="000D53FE" w:rsidRDefault="000D53FE" w:rsidP="00D96542">
      <w:pPr>
        <w:rPr>
          <w:noProof/>
          <w:sz w:val="28"/>
          <w:szCs w:val="28"/>
        </w:rPr>
      </w:pPr>
      <w:r>
        <w:rPr>
          <w:noProof/>
          <w:sz w:val="28"/>
          <w:szCs w:val="28"/>
        </w:rPr>
        <w:t>From Sarah Nelson:  Thank you so much for the beautiful prayer quilt.  Your love and prayers are greatlyl appreciated.  I will treasure this quilt for years to come.</w:t>
      </w:r>
    </w:p>
    <w:p w14:paraId="354AD633" w14:textId="13083062" w:rsidR="000D53FE" w:rsidRDefault="000D53FE" w:rsidP="00D96542">
      <w:pPr>
        <w:rPr>
          <w:noProof/>
          <w:sz w:val="28"/>
          <w:szCs w:val="28"/>
        </w:rPr>
      </w:pPr>
    </w:p>
    <w:p w14:paraId="3C34C883" w14:textId="4EA27C54" w:rsidR="000D53FE" w:rsidRDefault="000D53FE" w:rsidP="00D96542">
      <w:pPr>
        <w:rPr>
          <w:noProof/>
          <w:sz w:val="28"/>
          <w:szCs w:val="28"/>
        </w:rPr>
      </w:pPr>
      <w:r>
        <w:rPr>
          <w:noProof/>
          <w:sz w:val="28"/>
          <w:szCs w:val="28"/>
        </w:rPr>
        <w:t>From Joy:  Thank you so mjuch for the handmade quilt you made for me during my recovery.  I appreciate it very much.</w:t>
      </w:r>
    </w:p>
    <w:p w14:paraId="64F6B07A" w14:textId="66DD32D3" w:rsidR="000D53FE" w:rsidRDefault="000D53FE" w:rsidP="00D96542">
      <w:pPr>
        <w:rPr>
          <w:noProof/>
          <w:sz w:val="28"/>
          <w:szCs w:val="28"/>
        </w:rPr>
      </w:pPr>
    </w:p>
    <w:p w14:paraId="4EF3C82E" w14:textId="4068EDE1" w:rsidR="000D53FE" w:rsidRDefault="000D53FE" w:rsidP="00D96542">
      <w:pPr>
        <w:rPr>
          <w:noProof/>
          <w:sz w:val="28"/>
          <w:szCs w:val="28"/>
        </w:rPr>
      </w:pPr>
      <w:r>
        <w:rPr>
          <w:noProof/>
          <w:sz w:val="28"/>
          <w:szCs w:val="28"/>
        </w:rPr>
        <w:t xml:space="preserve">From Willie and Regine Colbut:  A special thank you to the individuals responsible formaking the beautiful, meaningful and heartwarming prayer quilt.  We really appreciate the care and all the prayers as we continue in our battle with esophogus cancer at MD Anderson.  Being so far away from home, our cousins Don and Terri Haga knew we needed the prayers and help from others.  It is comforting to know there are so many wonderful people in the world who care.  </w:t>
      </w:r>
    </w:p>
    <w:p w14:paraId="147AB8E4" w14:textId="4313C8BD" w:rsidR="000D53FE" w:rsidRDefault="000D53FE" w:rsidP="00D96542">
      <w:pPr>
        <w:rPr>
          <w:noProof/>
          <w:sz w:val="28"/>
          <w:szCs w:val="28"/>
        </w:rPr>
      </w:pPr>
    </w:p>
    <w:p w14:paraId="6908C031" w14:textId="6B0CB78C" w:rsidR="000D53FE" w:rsidRDefault="000D53FE" w:rsidP="00D96542">
      <w:pPr>
        <w:rPr>
          <w:noProof/>
          <w:sz w:val="28"/>
          <w:szCs w:val="28"/>
        </w:rPr>
      </w:pPr>
      <w:r>
        <w:rPr>
          <w:noProof/>
          <w:sz w:val="28"/>
          <w:szCs w:val="28"/>
        </w:rPr>
        <w:t>From Kathy:  Thank you for the beautiful blanket.   I appreciate all the love and warmth felt with the blanket.  Your t</w:t>
      </w:r>
      <w:r w:rsidR="003150A1">
        <w:rPr>
          <w:noProof/>
          <w:sz w:val="28"/>
          <w:szCs w:val="28"/>
        </w:rPr>
        <w:t>h</w:t>
      </w:r>
      <w:r>
        <w:rPr>
          <w:noProof/>
          <w:sz w:val="28"/>
          <w:szCs w:val="28"/>
        </w:rPr>
        <w:t>oughts and prayers daily gave me hope!</w:t>
      </w:r>
      <w:r w:rsidR="00421CA0">
        <w:rPr>
          <w:noProof/>
          <w:sz w:val="28"/>
          <w:szCs w:val="28"/>
        </w:rPr>
        <w:t xml:space="preserve">   </w:t>
      </w:r>
    </w:p>
    <w:p w14:paraId="61EA70AA" w14:textId="43918634" w:rsidR="00370FAE" w:rsidRDefault="00370FAE" w:rsidP="00D96542">
      <w:pPr>
        <w:rPr>
          <w:noProof/>
          <w:sz w:val="28"/>
          <w:szCs w:val="28"/>
        </w:rPr>
      </w:pP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5</w:t>
      </w:r>
    </w:p>
    <w:p w14:paraId="31961A85" w14:textId="67B42788" w:rsidR="000D53FE" w:rsidRPr="00C37758" w:rsidRDefault="000D53FE" w:rsidP="00D96542">
      <w:pPr>
        <w:rPr>
          <w:noProof/>
          <w:sz w:val="28"/>
          <w:szCs w:val="28"/>
        </w:rPr>
      </w:pPr>
      <w:r>
        <w:rPr>
          <w:noProof/>
          <w:sz w:val="28"/>
          <w:szCs w:val="28"/>
        </w:rPr>
        <w:lastRenderedPageBreak/>
        <w:t xml:space="preserve">From Jean:  Thank you for the prayer quilt.   It’s beautiful.   With many prayers Kathy and I </w:t>
      </w:r>
      <w:r w:rsidR="00BA061B">
        <w:rPr>
          <w:noProof/>
          <w:sz w:val="28"/>
          <w:szCs w:val="28"/>
        </w:rPr>
        <w:t xml:space="preserve">are recovering.  </w:t>
      </w:r>
    </w:p>
    <w:p w14:paraId="3DEB9F70" w14:textId="10EF053D" w:rsidR="00C37758" w:rsidRDefault="00C37758" w:rsidP="00D96542">
      <w:pPr>
        <w:rPr>
          <w:b/>
          <w:bCs/>
          <w:noProof/>
          <w:sz w:val="32"/>
          <w:szCs w:val="32"/>
        </w:rPr>
      </w:pPr>
    </w:p>
    <w:p w14:paraId="3CA8ACFB" w14:textId="77777777" w:rsidR="00BA061B" w:rsidRDefault="00BA061B" w:rsidP="00D96542">
      <w:pPr>
        <w:rPr>
          <w:b/>
          <w:bCs/>
          <w:noProof/>
          <w:sz w:val="32"/>
          <w:szCs w:val="32"/>
        </w:rPr>
      </w:pPr>
    </w:p>
    <w:p w14:paraId="787381DC" w14:textId="41176132" w:rsidR="001F01F5" w:rsidRPr="00530F34" w:rsidRDefault="001F01F5" w:rsidP="001F01F5">
      <w:pPr>
        <w:jc w:val="center"/>
        <w:rPr>
          <w:b/>
          <w:bCs/>
          <w:noProof/>
          <w:sz w:val="32"/>
          <w:szCs w:val="32"/>
        </w:rPr>
      </w:pPr>
      <w:r w:rsidRPr="00530F34">
        <w:rPr>
          <w:b/>
          <w:bCs/>
          <w:noProof/>
          <w:sz w:val="32"/>
          <w:szCs w:val="32"/>
        </w:rPr>
        <w:t>2022 EASTER EGG HUNT WAS ENJOYED BY THE KIDDOS!</w:t>
      </w:r>
    </w:p>
    <w:p w14:paraId="66BB5033" w14:textId="77777777" w:rsidR="001F01F5" w:rsidRDefault="001F01F5" w:rsidP="004F61EC">
      <w:pPr>
        <w:rPr>
          <w:noProof/>
        </w:rPr>
      </w:pPr>
    </w:p>
    <w:p w14:paraId="7389A1CB" w14:textId="5EF32339" w:rsidR="00F31C9C" w:rsidRDefault="00FD272A" w:rsidP="004F61EC">
      <w:pPr>
        <w:rPr>
          <w:sz w:val="28"/>
          <w:szCs w:val="28"/>
        </w:rPr>
      </w:pPr>
      <w:r>
        <w:rPr>
          <w:sz w:val="28"/>
          <w:szCs w:val="28"/>
        </w:rPr>
        <w:t xml:space="preserve">              </w:t>
      </w:r>
      <w:r w:rsidR="00E91D72">
        <w:rPr>
          <w:noProof/>
        </w:rPr>
        <w:drawing>
          <wp:inline distT="0" distB="0" distL="0" distR="0" wp14:anchorId="21CEFDF7" wp14:editId="0A1D9A51">
            <wp:extent cx="2085975" cy="2781300"/>
            <wp:effectExtent l="0" t="0" r="9525" b="0"/>
            <wp:docPr id="2" name="Picture 2" descr="A picture containing person, child,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child, child, litt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r w:rsidR="00F31C9C">
        <w:rPr>
          <w:sz w:val="28"/>
          <w:szCs w:val="28"/>
        </w:rPr>
        <w:t xml:space="preserve">              </w:t>
      </w:r>
      <w:r w:rsidR="00F31C9C">
        <w:rPr>
          <w:noProof/>
        </w:rPr>
        <w:drawing>
          <wp:inline distT="0" distB="0" distL="0" distR="0" wp14:anchorId="5FC9AAA4" wp14:editId="4308FB6D">
            <wp:extent cx="2063115" cy="2750820"/>
            <wp:effectExtent l="0" t="0" r="0" b="0"/>
            <wp:docPr id="8" name="Picture 8"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bab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3115" cy="2750820"/>
                    </a:xfrm>
                    <a:prstGeom prst="rect">
                      <a:avLst/>
                    </a:prstGeom>
                    <a:noFill/>
                    <a:ln>
                      <a:noFill/>
                    </a:ln>
                  </pic:spPr>
                </pic:pic>
              </a:graphicData>
            </a:graphic>
          </wp:inline>
        </w:drawing>
      </w:r>
    </w:p>
    <w:p w14:paraId="6DF7B286" w14:textId="77777777" w:rsidR="00BA061B" w:rsidRDefault="00BA061B" w:rsidP="004F61EC">
      <w:pPr>
        <w:rPr>
          <w:sz w:val="28"/>
          <w:szCs w:val="28"/>
        </w:rPr>
      </w:pPr>
    </w:p>
    <w:p w14:paraId="0EDD637E" w14:textId="2BF20D28" w:rsidR="00F31C9C" w:rsidRDefault="00FD272A" w:rsidP="004F61EC">
      <w:pPr>
        <w:rPr>
          <w:sz w:val="28"/>
          <w:szCs w:val="28"/>
        </w:rPr>
      </w:pPr>
      <w:r>
        <w:rPr>
          <w:noProof/>
        </w:rPr>
        <w:t xml:space="preserve">                  </w:t>
      </w:r>
      <w:r w:rsidR="00F31C9C">
        <w:rPr>
          <w:noProof/>
        </w:rPr>
        <w:drawing>
          <wp:inline distT="0" distB="0" distL="0" distR="0" wp14:anchorId="3287EC73" wp14:editId="56D15E06">
            <wp:extent cx="1891665" cy="2522220"/>
            <wp:effectExtent l="0" t="0" r="0" b="0"/>
            <wp:docPr id="7" name="Picture 7" descr="A child holding a basket of eg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holding a basket of eggs&#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1665" cy="2522220"/>
                    </a:xfrm>
                    <a:prstGeom prst="rect">
                      <a:avLst/>
                    </a:prstGeom>
                    <a:noFill/>
                    <a:ln>
                      <a:noFill/>
                    </a:ln>
                  </pic:spPr>
                </pic:pic>
              </a:graphicData>
            </a:graphic>
          </wp:inline>
        </w:drawing>
      </w:r>
      <w:r w:rsidR="00F31C9C">
        <w:rPr>
          <w:sz w:val="28"/>
          <w:szCs w:val="28"/>
        </w:rPr>
        <w:t xml:space="preserve">          </w:t>
      </w:r>
      <w:r w:rsidR="00BA061B">
        <w:rPr>
          <w:sz w:val="28"/>
          <w:szCs w:val="28"/>
        </w:rPr>
        <w:t xml:space="preserve">        </w:t>
      </w:r>
      <w:r w:rsidR="00F31C9C">
        <w:rPr>
          <w:sz w:val="28"/>
          <w:szCs w:val="28"/>
        </w:rPr>
        <w:t xml:space="preserve">    </w:t>
      </w:r>
      <w:r w:rsidR="00F31C9C">
        <w:rPr>
          <w:noProof/>
        </w:rPr>
        <w:drawing>
          <wp:inline distT="0" distB="0" distL="0" distR="0" wp14:anchorId="09F5AF24" wp14:editId="4F852F27">
            <wp:extent cx="1897380" cy="2529840"/>
            <wp:effectExtent l="0" t="0" r="7620" b="3810"/>
            <wp:docPr id="6" name="Picture 6" descr="A child holding a basket of eg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holding a basket of egg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380" cy="2529840"/>
                    </a:xfrm>
                    <a:prstGeom prst="rect">
                      <a:avLst/>
                    </a:prstGeom>
                    <a:noFill/>
                    <a:ln>
                      <a:noFill/>
                    </a:ln>
                  </pic:spPr>
                </pic:pic>
              </a:graphicData>
            </a:graphic>
          </wp:inline>
        </w:drawing>
      </w:r>
    </w:p>
    <w:p w14:paraId="06D207FE" w14:textId="42894529" w:rsidR="00F31C9C" w:rsidRDefault="00F31C9C" w:rsidP="004F61EC">
      <w:pPr>
        <w:rPr>
          <w:sz w:val="28"/>
          <w:szCs w:val="28"/>
        </w:rPr>
      </w:pPr>
    </w:p>
    <w:p w14:paraId="272EFDFA" w14:textId="40D64731" w:rsidR="00F31C9C" w:rsidRDefault="00F31C9C" w:rsidP="004F61EC">
      <w:pPr>
        <w:rPr>
          <w:sz w:val="28"/>
          <w:szCs w:val="28"/>
        </w:rPr>
      </w:pPr>
    </w:p>
    <w:p w14:paraId="7775F585" w14:textId="0358DD8A" w:rsidR="00370FAE" w:rsidRDefault="00370FAE" w:rsidP="004F61EC">
      <w:pPr>
        <w:rPr>
          <w:sz w:val="28"/>
          <w:szCs w:val="28"/>
        </w:rPr>
      </w:pPr>
    </w:p>
    <w:p w14:paraId="0337B21B" w14:textId="0AB8676A" w:rsidR="00370FAE" w:rsidRDefault="00370FAE" w:rsidP="004F61EC">
      <w:pPr>
        <w:rPr>
          <w:sz w:val="28"/>
          <w:szCs w:val="28"/>
        </w:rPr>
      </w:pPr>
    </w:p>
    <w:p w14:paraId="5F640A6D" w14:textId="49FD6695" w:rsidR="00370FAE" w:rsidRDefault="00370FAE" w:rsidP="004F61EC">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14:paraId="5FAD68BB" w14:textId="1EC8D13E" w:rsidR="00F31C9C" w:rsidRDefault="00FD272A" w:rsidP="004F61EC">
      <w:pPr>
        <w:rPr>
          <w:sz w:val="28"/>
          <w:szCs w:val="28"/>
        </w:rPr>
      </w:pPr>
      <w:r>
        <w:rPr>
          <w:noProof/>
        </w:rPr>
        <w:lastRenderedPageBreak/>
        <w:t xml:space="preserve">       </w:t>
      </w:r>
      <w:r w:rsidR="00F31C9C">
        <w:rPr>
          <w:noProof/>
        </w:rPr>
        <w:drawing>
          <wp:inline distT="0" distB="0" distL="0" distR="0" wp14:anchorId="76458B92" wp14:editId="4F42FD21">
            <wp:extent cx="2456966" cy="2918460"/>
            <wp:effectExtent l="0" t="0" r="635" b="0"/>
            <wp:docPr id="9" name="Picture 9" descr="A group of children holding bask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holding basket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512" cy="2923860"/>
                    </a:xfrm>
                    <a:prstGeom prst="rect">
                      <a:avLst/>
                    </a:prstGeom>
                    <a:noFill/>
                    <a:ln>
                      <a:noFill/>
                    </a:ln>
                  </pic:spPr>
                </pic:pic>
              </a:graphicData>
            </a:graphic>
          </wp:inline>
        </w:drawing>
      </w:r>
      <w:r w:rsidR="00F31C9C">
        <w:rPr>
          <w:sz w:val="28"/>
          <w:szCs w:val="28"/>
        </w:rPr>
        <w:t xml:space="preserve">           </w:t>
      </w:r>
      <w:r w:rsidR="00F31C9C">
        <w:rPr>
          <w:noProof/>
        </w:rPr>
        <w:drawing>
          <wp:inline distT="0" distB="0" distL="0" distR="0" wp14:anchorId="3D31B3FB" wp14:editId="596DE627">
            <wp:extent cx="2216718" cy="2918460"/>
            <wp:effectExtent l="0" t="0" r="0" b="0"/>
            <wp:docPr id="10" name="Picture 10" descr="A picture containing child, out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ild, outdoor, litt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047" cy="2925476"/>
                    </a:xfrm>
                    <a:prstGeom prst="rect">
                      <a:avLst/>
                    </a:prstGeom>
                    <a:noFill/>
                    <a:ln>
                      <a:noFill/>
                    </a:ln>
                  </pic:spPr>
                </pic:pic>
              </a:graphicData>
            </a:graphic>
          </wp:inline>
        </w:drawing>
      </w:r>
    </w:p>
    <w:p w14:paraId="0C5D150E" w14:textId="5CD2332F" w:rsidR="001F01F5" w:rsidRDefault="001F01F5" w:rsidP="004F61EC">
      <w:pPr>
        <w:rPr>
          <w:sz w:val="28"/>
          <w:szCs w:val="28"/>
        </w:rPr>
      </w:pPr>
    </w:p>
    <w:p w14:paraId="0D7F4948" w14:textId="0B94A79A" w:rsidR="003C4CF7" w:rsidRDefault="003C4CF7" w:rsidP="00530F34">
      <w:pPr>
        <w:rPr>
          <w:sz w:val="32"/>
          <w:szCs w:val="32"/>
        </w:rPr>
      </w:pPr>
    </w:p>
    <w:p w14:paraId="60EE76FD" w14:textId="2B91D9E0" w:rsidR="000D05F4" w:rsidRDefault="00370FAE" w:rsidP="00530F34">
      <w:pPr>
        <w:rPr>
          <w:sz w:val="32"/>
          <w:szCs w:val="32"/>
        </w:rPr>
      </w:pPr>
      <w:r>
        <w:rPr>
          <w:noProof/>
        </w:rPr>
        <w:drawing>
          <wp:anchor distT="0" distB="0" distL="114300" distR="114300" simplePos="0" relativeHeight="251693056" behindDoc="0" locked="0" layoutInCell="1" allowOverlap="1" wp14:anchorId="024D80EA" wp14:editId="0D482F31">
            <wp:simplePos x="0" y="0"/>
            <wp:positionH relativeFrom="column">
              <wp:posOffset>3848100</wp:posOffset>
            </wp:positionH>
            <wp:positionV relativeFrom="paragraph">
              <wp:posOffset>152400</wp:posOffset>
            </wp:positionV>
            <wp:extent cx="1706880" cy="1493520"/>
            <wp:effectExtent l="0" t="0" r="7620" b="0"/>
            <wp:wrapSquare wrapText="bothSides"/>
            <wp:docPr id="3" name="Picture 3" descr="Phone bo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book Images, Stock Photos &amp; Vectors | Shutter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493520"/>
                    </a:xfrm>
                    <a:prstGeom prst="rect">
                      <a:avLst/>
                    </a:prstGeom>
                    <a:noFill/>
                    <a:ln>
                      <a:noFill/>
                    </a:ln>
                  </pic:spPr>
                </pic:pic>
              </a:graphicData>
            </a:graphic>
          </wp:anchor>
        </w:drawing>
      </w:r>
    </w:p>
    <w:p w14:paraId="3CE15B00" w14:textId="447DDCF1" w:rsidR="000D05F4" w:rsidRDefault="000D05F4" w:rsidP="00530F34">
      <w:pPr>
        <w:rPr>
          <w:sz w:val="32"/>
          <w:szCs w:val="32"/>
        </w:rPr>
      </w:pPr>
      <w:r>
        <w:rPr>
          <w:sz w:val="32"/>
          <w:szCs w:val="32"/>
        </w:rPr>
        <w:t>DIRECTORY UPDATE:</w:t>
      </w:r>
      <w:r w:rsidR="00700358" w:rsidRPr="00700358">
        <w:t xml:space="preserve"> </w:t>
      </w:r>
    </w:p>
    <w:p w14:paraId="26EE6247" w14:textId="6847B75A" w:rsidR="00370FAE" w:rsidRDefault="00370FAE" w:rsidP="00530F34">
      <w:pPr>
        <w:rPr>
          <w:sz w:val="28"/>
          <w:szCs w:val="28"/>
        </w:rPr>
      </w:pPr>
      <w:r>
        <w:rPr>
          <w:sz w:val="28"/>
          <w:szCs w:val="28"/>
        </w:rPr>
        <w:t>Doublecheck your p</w:t>
      </w:r>
      <w:r w:rsidR="000D05F4">
        <w:rPr>
          <w:sz w:val="28"/>
          <w:szCs w:val="28"/>
        </w:rPr>
        <w:t>hone number for Vernon Lamb</w:t>
      </w:r>
      <w:r w:rsidR="000D05F4">
        <w:rPr>
          <w:sz w:val="28"/>
          <w:szCs w:val="28"/>
        </w:rPr>
        <w:tab/>
      </w:r>
    </w:p>
    <w:p w14:paraId="6296786D" w14:textId="2251EE29" w:rsidR="000D05F4" w:rsidRDefault="000D05F4" w:rsidP="00530F34">
      <w:pPr>
        <w:rPr>
          <w:sz w:val="28"/>
          <w:szCs w:val="28"/>
        </w:rPr>
      </w:pPr>
      <w:r>
        <w:rPr>
          <w:sz w:val="28"/>
          <w:szCs w:val="28"/>
        </w:rPr>
        <w:t>325-655-8903</w:t>
      </w:r>
    </w:p>
    <w:p w14:paraId="3C2A550A" w14:textId="3F0D38AD" w:rsidR="00370FAE" w:rsidRDefault="00370FAE" w:rsidP="00530F34">
      <w:pPr>
        <w:rPr>
          <w:sz w:val="28"/>
          <w:szCs w:val="28"/>
        </w:rPr>
      </w:pPr>
    </w:p>
    <w:p w14:paraId="794408BB" w14:textId="420FDD81" w:rsidR="00370FAE" w:rsidRDefault="00370FAE" w:rsidP="00530F34">
      <w:pPr>
        <w:rPr>
          <w:sz w:val="28"/>
          <w:szCs w:val="28"/>
        </w:rPr>
      </w:pPr>
    </w:p>
    <w:p w14:paraId="75B1632B" w14:textId="31366980" w:rsidR="00370FAE" w:rsidRDefault="00370FAE" w:rsidP="00530F34">
      <w:pPr>
        <w:rPr>
          <w:sz w:val="28"/>
          <w:szCs w:val="28"/>
        </w:rPr>
      </w:pPr>
    </w:p>
    <w:p w14:paraId="0F7A172A" w14:textId="59D75A8E" w:rsidR="00370FAE" w:rsidRDefault="00370FAE" w:rsidP="00530F34">
      <w:pPr>
        <w:rPr>
          <w:sz w:val="28"/>
          <w:szCs w:val="28"/>
        </w:rPr>
      </w:pPr>
    </w:p>
    <w:p w14:paraId="35B9F18C" w14:textId="39745A48" w:rsidR="00370FAE" w:rsidRDefault="00370FAE" w:rsidP="00530F34">
      <w:pPr>
        <w:rPr>
          <w:sz w:val="28"/>
          <w:szCs w:val="28"/>
        </w:rPr>
      </w:pPr>
    </w:p>
    <w:p w14:paraId="3FB84E81" w14:textId="1CA8763E" w:rsidR="00370FAE" w:rsidRDefault="00370FAE" w:rsidP="00530F34">
      <w:pPr>
        <w:rPr>
          <w:sz w:val="28"/>
          <w:szCs w:val="28"/>
        </w:rPr>
      </w:pPr>
    </w:p>
    <w:p w14:paraId="05CCF807" w14:textId="2353CD4E" w:rsidR="00370FAE" w:rsidRDefault="00370FAE" w:rsidP="00530F34">
      <w:pPr>
        <w:rPr>
          <w:sz w:val="28"/>
          <w:szCs w:val="28"/>
        </w:rPr>
      </w:pPr>
    </w:p>
    <w:p w14:paraId="60F7FBFB" w14:textId="248AB370" w:rsidR="00370FAE" w:rsidRDefault="00370FAE" w:rsidP="00530F34">
      <w:pPr>
        <w:rPr>
          <w:sz w:val="28"/>
          <w:szCs w:val="28"/>
        </w:rPr>
      </w:pPr>
    </w:p>
    <w:p w14:paraId="78128EB3" w14:textId="7AF96003" w:rsidR="00370FAE" w:rsidRDefault="00370FAE" w:rsidP="00530F34">
      <w:pPr>
        <w:rPr>
          <w:sz w:val="28"/>
          <w:szCs w:val="28"/>
        </w:rPr>
      </w:pPr>
    </w:p>
    <w:p w14:paraId="4BE53E03" w14:textId="3488DAB9" w:rsidR="00370FAE" w:rsidRDefault="00370FAE" w:rsidP="00530F34">
      <w:pPr>
        <w:rPr>
          <w:sz w:val="28"/>
          <w:szCs w:val="28"/>
        </w:rPr>
      </w:pPr>
    </w:p>
    <w:p w14:paraId="013BB8B0" w14:textId="6B28E45E" w:rsidR="00370FAE" w:rsidRDefault="00370FAE" w:rsidP="00530F34">
      <w:pPr>
        <w:rPr>
          <w:sz w:val="28"/>
          <w:szCs w:val="28"/>
        </w:rPr>
      </w:pPr>
    </w:p>
    <w:p w14:paraId="1ACDDF57" w14:textId="66FDCEEA" w:rsidR="00370FAE" w:rsidRDefault="00370FAE" w:rsidP="00530F34">
      <w:pPr>
        <w:rPr>
          <w:sz w:val="28"/>
          <w:szCs w:val="28"/>
        </w:rPr>
      </w:pPr>
    </w:p>
    <w:p w14:paraId="31F7DDB2" w14:textId="0D00C4B8" w:rsidR="00370FAE" w:rsidRDefault="00370FAE" w:rsidP="00530F34">
      <w:pPr>
        <w:rPr>
          <w:sz w:val="28"/>
          <w:szCs w:val="28"/>
        </w:rPr>
      </w:pPr>
    </w:p>
    <w:p w14:paraId="71876C28" w14:textId="734D25E7" w:rsidR="00370FAE" w:rsidRDefault="00370FAE" w:rsidP="00530F34">
      <w:pPr>
        <w:rPr>
          <w:sz w:val="28"/>
          <w:szCs w:val="28"/>
        </w:rPr>
      </w:pPr>
    </w:p>
    <w:p w14:paraId="71B3F3FE" w14:textId="1FA458D4" w:rsidR="00370FAE" w:rsidRDefault="00370FAE" w:rsidP="00530F34">
      <w:pPr>
        <w:rPr>
          <w:sz w:val="28"/>
          <w:szCs w:val="28"/>
        </w:rPr>
      </w:pPr>
    </w:p>
    <w:p w14:paraId="7EF072BC" w14:textId="696E9F90" w:rsidR="00370FAE" w:rsidRDefault="00370FAE" w:rsidP="00530F34">
      <w:pPr>
        <w:rPr>
          <w:sz w:val="28"/>
          <w:szCs w:val="28"/>
        </w:rPr>
      </w:pPr>
    </w:p>
    <w:p w14:paraId="3298E92F" w14:textId="1D757B3F" w:rsidR="00370FAE" w:rsidRPr="000D05F4" w:rsidRDefault="00370FAE" w:rsidP="00530F3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sectPr w:rsidR="00370FAE" w:rsidRPr="000D05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038E1"/>
    <w:multiLevelType w:val="hybridMultilevel"/>
    <w:tmpl w:val="CC8A57A6"/>
    <w:lvl w:ilvl="0" w:tplc="9336F7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5247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D4"/>
    <w:rsid w:val="000050DC"/>
    <w:rsid w:val="00010EC1"/>
    <w:rsid w:val="00035B78"/>
    <w:rsid w:val="00040C56"/>
    <w:rsid w:val="000834E8"/>
    <w:rsid w:val="000A5A91"/>
    <w:rsid w:val="000B0F48"/>
    <w:rsid w:val="000B34AC"/>
    <w:rsid w:val="000B763A"/>
    <w:rsid w:val="000C7ACA"/>
    <w:rsid w:val="000D000F"/>
    <w:rsid w:val="000D05F4"/>
    <w:rsid w:val="000D3D18"/>
    <w:rsid w:val="000D53FE"/>
    <w:rsid w:val="000F1F67"/>
    <w:rsid w:val="001010F5"/>
    <w:rsid w:val="00120FBD"/>
    <w:rsid w:val="0012740F"/>
    <w:rsid w:val="00133510"/>
    <w:rsid w:val="00140E02"/>
    <w:rsid w:val="00163F0B"/>
    <w:rsid w:val="00175835"/>
    <w:rsid w:val="001A1939"/>
    <w:rsid w:val="001C4012"/>
    <w:rsid w:val="001D475C"/>
    <w:rsid w:val="001F01F5"/>
    <w:rsid w:val="002070FE"/>
    <w:rsid w:val="002079ED"/>
    <w:rsid w:val="00253D57"/>
    <w:rsid w:val="00285D49"/>
    <w:rsid w:val="002B3F80"/>
    <w:rsid w:val="002D2BF7"/>
    <w:rsid w:val="002D5B36"/>
    <w:rsid w:val="002E7FCF"/>
    <w:rsid w:val="002F13D3"/>
    <w:rsid w:val="003150A1"/>
    <w:rsid w:val="003375E0"/>
    <w:rsid w:val="00364049"/>
    <w:rsid w:val="00370490"/>
    <w:rsid w:val="00370FAE"/>
    <w:rsid w:val="00372AF3"/>
    <w:rsid w:val="0038554E"/>
    <w:rsid w:val="003A5F72"/>
    <w:rsid w:val="003C275F"/>
    <w:rsid w:val="003C3AF0"/>
    <w:rsid w:val="003C4CF7"/>
    <w:rsid w:val="003D07A8"/>
    <w:rsid w:val="003E1FF2"/>
    <w:rsid w:val="00421CA0"/>
    <w:rsid w:val="00443EBC"/>
    <w:rsid w:val="00450717"/>
    <w:rsid w:val="00465668"/>
    <w:rsid w:val="00473BA0"/>
    <w:rsid w:val="004812FF"/>
    <w:rsid w:val="0048283E"/>
    <w:rsid w:val="0049718A"/>
    <w:rsid w:val="004B5BB5"/>
    <w:rsid w:val="004F61EC"/>
    <w:rsid w:val="00502B11"/>
    <w:rsid w:val="00504418"/>
    <w:rsid w:val="005226D7"/>
    <w:rsid w:val="00530F34"/>
    <w:rsid w:val="00541AAC"/>
    <w:rsid w:val="00544D93"/>
    <w:rsid w:val="00563EDB"/>
    <w:rsid w:val="0057053C"/>
    <w:rsid w:val="005B5257"/>
    <w:rsid w:val="005B7901"/>
    <w:rsid w:val="005C74F7"/>
    <w:rsid w:val="005D581B"/>
    <w:rsid w:val="005E414B"/>
    <w:rsid w:val="005F2842"/>
    <w:rsid w:val="00652B44"/>
    <w:rsid w:val="006825C6"/>
    <w:rsid w:val="00684E0D"/>
    <w:rsid w:val="00697B86"/>
    <w:rsid w:val="006B2410"/>
    <w:rsid w:val="006B4947"/>
    <w:rsid w:val="006D73D4"/>
    <w:rsid w:val="00700358"/>
    <w:rsid w:val="00713AB0"/>
    <w:rsid w:val="00726D3D"/>
    <w:rsid w:val="00726D4B"/>
    <w:rsid w:val="00727218"/>
    <w:rsid w:val="007333F1"/>
    <w:rsid w:val="007527D4"/>
    <w:rsid w:val="00762E19"/>
    <w:rsid w:val="00776619"/>
    <w:rsid w:val="007C19E8"/>
    <w:rsid w:val="007D3CB0"/>
    <w:rsid w:val="007F43BC"/>
    <w:rsid w:val="00800429"/>
    <w:rsid w:val="00857CBC"/>
    <w:rsid w:val="008B03D7"/>
    <w:rsid w:val="008B15CC"/>
    <w:rsid w:val="008D7192"/>
    <w:rsid w:val="008E2125"/>
    <w:rsid w:val="009016D2"/>
    <w:rsid w:val="00935F35"/>
    <w:rsid w:val="00955E12"/>
    <w:rsid w:val="00961ACA"/>
    <w:rsid w:val="00992F15"/>
    <w:rsid w:val="009E212B"/>
    <w:rsid w:val="009F3204"/>
    <w:rsid w:val="00A04A92"/>
    <w:rsid w:val="00A169AB"/>
    <w:rsid w:val="00A60223"/>
    <w:rsid w:val="00A604F8"/>
    <w:rsid w:val="00A65FA5"/>
    <w:rsid w:val="00AB70AC"/>
    <w:rsid w:val="00AD5471"/>
    <w:rsid w:val="00AD767E"/>
    <w:rsid w:val="00AE0001"/>
    <w:rsid w:val="00B049F1"/>
    <w:rsid w:val="00B12518"/>
    <w:rsid w:val="00B12C64"/>
    <w:rsid w:val="00B13BC8"/>
    <w:rsid w:val="00B31956"/>
    <w:rsid w:val="00B429E6"/>
    <w:rsid w:val="00B640E5"/>
    <w:rsid w:val="00B65B7A"/>
    <w:rsid w:val="00B8423A"/>
    <w:rsid w:val="00B8459D"/>
    <w:rsid w:val="00B84BE8"/>
    <w:rsid w:val="00BA061B"/>
    <w:rsid w:val="00BD341D"/>
    <w:rsid w:val="00BE48EC"/>
    <w:rsid w:val="00C07C9F"/>
    <w:rsid w:val="00C33EC9"/>
    <w:rsid w:val="00C37758"/>
    <w:rsid w:val="00C74056"/>
    <w:rsid w:val="00CC2D30"/>
    <w:rsid w:val="00CC741E"/>
    <w:rsid w:val="00CD7E47"/>
    <w:rsid w:val="00CE04A0"/>
    <w:rsid w:val="00CE6233"/>
    <w:rsid w:val="00CF4867"/>
    <w:rsid w:val="00D15F32"/>
    <w:rsid w:val="00D52125"/>
    <w:rsid w:val="00D861CE"/>
    <w:rsid w:val="00D950D8"/>
    <w:rsid w:val="00D96542"/>
    <w:rsid w:val="00DC130A"/>
    <w:rsid w:val="00DF3B4B"/>
    <w:rsid w:val="00DF486B"/>
    <w:rsid w:val="00DF7F84"/>
    <w:rsid w:val="00E25C59"/>
    <w:rsid w:val="00E53953"/>
    <w:rsid w:val="00E8128F"/>
    <w:rsid w:val="00E91D72"/>
    <w:rsid w:val="00E97E11"/>
    <w:rsid w:val="00EB1509"/>
    <w:rsid w:val="00ED1C7B"/>
    <w:rsid w:val="00EF0130"/>
    <w:rsid w:val="00EF6DC2"/>
    <w:rsid w:val="00F006C0"/>
    <w:rsid w:val="00F070CC"/>
    <w:rsid w:val="00F111CD"/>
    <w:rsid w:val="00F119F7"/>
    <w:rsid w:val="00F11D28"/>
    <w:rsid w:val="00F31620"/>
    <w:rsid w:val="00F31C9C"/>
    <w:rsid w:val="00F420C5"/>
    <w:rsid w:val="00F46474"/>
    <w:rsid w:val="00F46D78"/>
    <w:rsid w:val="00F617B4"/>
    <w:rsid w:val="00F83FDC"/>
    <w:rsid w:val="00FB2A31"/>
    <w:rsid w:val="00FB2DFC"/>
    <w:rsid w:val="00FC6F6E"/>
    <w:rsid w:val="00FD272A"/>
    <w:rsid w:val="00FF0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3C77D"/>
  <w15:chartTrackingRefBased/>
  <w15:docId w15:val="{6BC4B72B-271B-4F5C-BB05-9D511668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19F7"/>
    <w:pPr>
      <w:spacing w:before="100" w:beforeAutospacing="1" w:after="100" w:afterAutospacing="1"/>
    </w:pPr>
    <w:rPr>
      <w:rFonts w:ascii="Calibri" w:hAnsi="Calibri" w:cs="Calibri"/>
      <w:sz w:val="22"/>
      <w:szCs w:val="22"/>
    </w:rPr>
  </w:style>
  <w:style w:type="paragraph" w:customStyle="1" w:styleId="Body">
    <w:name w:val="Body"/>
    <w:rsid w:val="00FF0E5F"/>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Hyperlink">
    <w:name w:val="Hyperlink"/>
    <w:basedOn w:val="DefaultParagraphFont"/>
    <w:uiPriority w:val="99"/>
    <w:unhideWhenUsed/>
    <w:rsid w:val="009F3204"/>
    <w:rPr>
      <w:color w:val="0563C1" w:themeColor="hyperlink"/>
      <w:u w:val="single"/>
    </w:rPr>
  </w:style>
  <w:style w:type="character" w:styleId="UnresolvedMention">
    <w:name w:val="Unresolved Mention"/>
    <w:basedOn w:val="DefaultParagraphFont"/>
    <w:uiPriority w:val="99"/>
    <w:semiHidden/>
    <w:unhideWhenUsed/>
    <w:rsid w:val="009F3204"/>
    <w:rPr>
      <w:color w:val="605E5C"/>
      <w:shd w:val="clear" w:color="auto" w:fill="E1DFDD"/>
    </w:rPr>
  </w:style>
  <w:style w:type="character" w:customStyle="1" w:styleId="gmaildefault">
    <w:name w:val="gmail_default"/>
    <w:basedOn w:val="DefaultParagraphFont"/>
    <w:rsid w:val="00A04A92"/>
  </w:style>
  <w:style w:type="paragraph" w:styleId="ListParagraph">
    <w:name w:val="List Paragraph"/>
    <w:basedOn w:val="Normal"/>
    <w:uiPriority w:val="34"/>
    <w:qFormat/>
    <w:rsid w:val="00DC1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6813">
      <w:bodyDiv w:val="1"/>
      <w:marLeft w:val="0"/>
      <w:marRight w:val="0"/>
      <w:marTop w:val="0"/>
      <w:marBottom w:val="0"/>
      <w:divBdr>
        <w:top w:val="none" w:sz="0" w:space="0" w:color="auto"/>
        <w:left w:val="none" w:sz="0" w:space="0" w:color="auto"/>
        <w:bottom w:val="none" w:sz="0" w:space="0" w:color="auto"/>
        <w:right w:val="none" w:sz="0" w:space="0" w:color="auto"/>
      </w:divBdr>
    </w:div>
    <w:div w:id="737551775">
      <w:bodyDiv w:val="1"/>
      <w:marLeft w:val="0"/>
      <w:marRight w:val="0"/>
      <w:marTop w:val="0"/>
      <w:marBottom w:val="0"/>
      <w:divBdr>
        <w:top w:val="none" w:sz="0" w:space="0" w:color="auto"/>
        <w:left w:val="none" w:sz="0" w:space="0" w:color="auto"/>
        <w:bottom w:val="none" w:sz="0" w:space="0" w:color="auto"/>
        <w:right w:val="none" w:sz="0" w:space="0" w:color="auto"/>
      </w:divBdr>
    </w:div>
    <w:div w:id="114238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duane manning</dc:creator>
  <cp:keywords/>
  <dc:description/>
  <cp:lastModifiedBy>Brenda Archilla</cp:lastModifiedBy>
  <cp:revision>4</cp:revision>
  <cp:lastPrinted>2022-04-29T17:25:00Z</cp:lastPrinted>
  <dcterms:created xsi:type="dcterms:W3CDTF">2022-04-29T17:26:00Z</dcterms:created>
  <dcterms:modified xsi:type="dcterms:W3CDTF">2022-04-30T13:53:00Z</dcterms:modified>
</cp:coreProperties>
</file>